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67" w:type="dxa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2"/>
      </w:tblGrid>
      <w:tr w:rsidR="00D95394" w:rsidRPr="00D95394" w14:paraId="76B68291" w14:textId="77777777" w:rsidTr="005F5679">
        <w:tc>
          <w:tcPr>
            <w:tcW w:w="9642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shd w:val="clear" w:color="auto" w:fill="auto"/>
          </w:tcPr>
          <w:p w14:paraId="205EFA56" w14:textId="45A9DA8D" w:rsidR="00D95394" w:rsidRPr="00D95394" w:rsidRDefault="00D95394" w:rsidP="007F252F">
            <w:pPr>
              <w:widowControl/>
              <w:tabs>
                <w:tab w:val="left" w:pos="709"/>
              </w:tabs>
              <w:autoSpaceDE/>
              <w:autoSpaceDN/>
              <w:ind w:firstLine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95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АДМИНИСТРАЦИЯ </w:t>
            </w:r>
            <w:r w:rsidR="003610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КРЫМСКОГО</w:t>
            </w:r>
            <w:r w:rsidRPr="00D953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СЕЛЬСКОГО ПОСЕЛЕНИЯ</w:t>
            </w:r>
          </w:p>
        </w:tc>
      </w:tr>
    </w:tbl>
    <w:p w14:paraId="52BBDFE6" w14:textId="77777777" w:rsidR="00D95394" w:rsidRPr="00D95394" w:rsidRDefault="00D95394" w:rsidP="00D95394">
      <w:pPr>
        <w:widowControl/>
        <w:tabs>
          <w:tab w:val="left" w:pos="709"/>
        </w:tabs>
        <w:autoSpaceDE/>
        <w:autoSpaceDN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D9539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ПОСТАНОВЛЕНИЕ</w:t>
      </w:r>
    </w:p>
    <w:p w14:paraId="0C8951B3" w14:textId="77777777" w:rsidR="00D95394" w:rsidRPr="00D95394" w:rsidRDefault="00D95394" w:rsidP="00D95394">
      <w:pPr>
        <w:widowControl/>
        <w:tabs>
          <w:tab w:val="left" w:pos="709"/>
        </w:tabs>
        <w:autoSpaceDE/>
        <w:autoSpaceDN/>
        <w:ind w:left="993" w:firstLine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B0FFD06" w14:textId="2BA826D5" w:rsidR="00D95394" w:rsidRPr="00D95394" w:rsidRDefault="000A102F" w:rsidP="00D95394">
      <w:pPr>
        <w:widowControl/>
        <w:tabs>
          <w:tab w:val="left" w:pos="709"/>
        </w:tabs>
        <w:autoSpaceDE/>
        <w:autoSpaceDN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83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7F25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Pr="0038319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.08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.202</w:t>
      </w:r>
      <w:r w:rsidR="007F252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г                                           </w:t>
      </w:r>
      <w:r w:rsidR="00D95394" w:rsidRPr="00A443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A44392" w:rsidRPr="00A4439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330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160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 xml:space="preserve">          </w:t>
      </w:r>
      <w:r w:rsidR="006330A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</w:t>
      </w:r>
      <w:r w:rsidR="00D95394" w:rsidRPr="00D9539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3610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Крым</w:t>
      </w:r>
    </w:p>
    <w:p w14:paraId="0FD23E3C" w14:textId="77777777" w:rsidR="006867FA" w:rsidRPr="0038319D" w:rsidRDefault="006867FA" w:rsidP="00D95394">
      <w:pPr>
        <w:pStyle w:val="a3"/>
        <w:ind w:left="993"/>
        <w:rPr>
          <w:rFonts w:ascii="Times New Roman" w:hAnsi="Times New Roman" w:cs="Times New Roman"/>
          <w:lang w:val="ru-RU"/>
        </w:rPr>
      </w:pPr>
    </w:p>
    <w:p w14:paraId="0FAA3627" w14:textId="77777777" w:rsidR="006867FA" w:rsidRPr="0038319D" w:rsidRDefault="006867FA">
      <w:pPr>
        <w:pStyle w:val="a3"/>
        <w:spacing w:before="229"/>
        <w:jc w:val="left"/>
        <w:rPr>
          <w:rFonts w:ascii="Times New Roman" w:hAnsi="Times New Roman" w:cs="Times New Roman"/>
          <w:lang w:val="ru-RU"/>
        </w:rPr>
      </w:pPr>
    </w:p>
    <w:p w14:paraId="0FEC2C0B" w14:textId="5E02D85D" w:rsidR="006867FA" w:rsidRPr="0038319D" w:rsidRDefault="002B59E4" w:rsidP="000A102F">
      <w:pPr>
        <w:pStyle w:val="a3"/>
        <w:spacing w:before="1" w:line="242" w:lineRule="auto"/>
        <w:ind w:left="993" w:right="4655" w:firstLine="5"/>
        <w:rPr>
          <w:rFonts w:ascii="Times New Roman" w:hAnsi="Times New Roman" w:cs="Times New Roman"/>
          <w:lang w:val="ru-RU"/>
        </w:rPr>
      </w:pPr>
      <w:bookmarkStart w:id="0" w:name="_Hlk206153894"/>
      <w:r w:rsidRPr="0038319D">
        <w:rPr>
          <w:rFonts w:ascii="Times New Roman" w:hAnsi="Times New Roman" w:cs="Times New Roman"/>
          <w:lang w:val="ru-RU"/>
        </w:rPr>
        <w:t>Об утверждении отчета о результатах оценки</w:t>
      </w:r>
      <w:r w:rsidRPr="0038319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эффективности</w:t>
      </w:r>
      <w:r w:rsidRPr="0038319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налоговых</w:t>
      </w:r>
      <w:r w:rsidRPr="0038319D">
        <w:rPr>
          <w:rFonts w:ascii="Times New Roman" w:hAnsi="Times New Roman" w:cs="Times New Roman"/>
          <w:spacing w:val="-8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расходов, установленных нормативными правовыми актами</w:t>
      </w:r>
      <w:r w:rsidR="00D95394" w:rsidRPr="0038319D">
        <w:rPr>
          <w:rFonts w:ascii="Times New Roman" w:hAnsi="Times New Roman" w:cs="Times New Roman"/>
          <w:lang w:val="ru-RU"/>
        </w:rPr>
        <w:t xml:space="preserve">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lang w:val="ru-RU"/>
        </w:rPr>
        <w:t xml:space="preserve"> сельского поселения за 202</w:t>
      </w:r>
      <w:r w:rsidR="007F252F">
        <w:rPr>
          <w:rFonts w:ascii="Times New Roman" w:hAnsi="Times New Roman" w:cs="Times New Roman"/>
          <w:lang w:val="ru-RU"/>
        </w:rPr>
        <w:t>5</w:t>
      </w:r>
      <w:r w:rsidRPr="0038319D">
        <w:rPr>
          <w:rFonts w:ascii="Times New Roman" w:hAnsi="Times New Roman" w:cs="Times New Roman"/>
          <w:lang w:val="ru-RU"/>
        </w:rPr>
        <w:t xml:space="preserve"> год</w:t>
      </w:r>
    </w:p>
    <w:bookmarkEnd w:id="0"/>
    <w:p w14:paraId="72626C79" w14:textId="77777777" w:rsidR="006867FA" w:rsidRPr="0038319D" w:rsidRDefault="006867FA" w:rsidP="000A102F">
      <w:pPr>
        <w:pStyle w:val="a3"/>
        <w:spacing w:before="5"/>
        <w:ind w:left="993"/>
        <w:jc w:val="left"/>
        <w:rPr>
          <w:rFonts w:ascii="Times New Roman" w:hAnsi="Times New Roman" w:cs="Times New Roman"/>
          <w:lang w:val="ru-RU"/>
        </w:rPr>
      </w:pPr>
    </w:p>
    <w:p w14:paraId="1EDBFA63" w14:textId="10EA3C46" w:rsidR="006867FA" w:rsidRPr="0038319D" w:rsidRDefault="002B59E4" w:rsidP="00255E50">
      <w:pPr>
        <w:pStyle w:val="a3"/>
        <w:ind w:left="960" w:right="386" w:firstLine="557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 xml:space="preserve">В целях повышения результативности практической реализации региональной налоговой политики, эффективности предоставления режимов льготного налогообложения в </w:t>
      </w:r>
      <w:r w:rsidR="00361061">
        <w:rPr>
          <w:rFonts w:ascii="Times New Roman" w:hAnsi="Times New Roman" w:cs="Times New Roman"/>
          <w:lang w:val="ru-RU"/>
        </w:rPr>
        <w:t>Крымском</w:t>
      </w:r>
      <w:r w:rsidRPr="0038319D">
        <w:rPr>
          <w:rFonts w:ascii="Times New Roman" w:hAnsi="Times New Roman" w:cs="Times New Roman"/>
          <w:lang w:val="ru-RU"/>
        </w:rPr>
        <w:t xml:space="preserve"> сельском поселении Мясниковского района, во</w:t>
      </w:r>
      <w:r w:rsidRPr="0038319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 xml:space="preserve">исполнение Областного закона от 10.05.2012 № 843- ЗС «О региональных налогах и некоторых вопросах налогообложения в Ростовской области», на основании Постановления Администрации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сельского поселения от</w:t>
      </w:r>
      <w:r w:rsidRPr="0038319D">
        <w:rPr>
          <w:rFonts w:ascii="Times New Roman" w:hAnsi="Times New Roman" w:cs="Times New Roman"/>
          <w:spacing w:val="40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40"/>
          <w:lang w:val="ru-RU"/>
        </w:rPr>
        <w:t>30</w:t>
      </w:r>
      <w:r w:rsidRPr="0038319D">
        <w:rPr>
          <w:rFonts w:ascii="Times New Roman" w:hAnsi="Times New Roman" w:cs="Times New Roman"/>
          <w:lang w:val="ru-RU"/>
        </w:rPr>
        <w:t>.1</w:t>
      </w:r>
      <w:r w:rsidR="00361061">
        <w:rPr>
          <w:rFonts w:ascii="Times New Roman" w:hAnsi="Times New Roman" w:cs="Times New Roman"/>
          <w:lang w:val="ru-RU"/>
        </w:rPr>
        <w:t>2</w:t>
      </w:r>
      <w:r w:rsidRPr="0038319D">
        <w:rPr>
          <w:rFonts w:ascii="Times New Roman" w:hAnsi="Times New Roman" w:cs="Times New Roman"/>
          <w:lang w:val="ru-RU"/>
        </w:rPr>
        <w:t>.2019г №</w:t>
      </w:r>
      <w:r w:rsidR="00361061">
        <w:rPr>
          <w:rFonts w:ascii="Times New Roman" w:hAnsi="Times New Roman" w:cs="Times New Roman"/>
          <w:lang w:val="ru-RU"/>
        </w:rPr>
        <w:t>164</w:t>
      </w:r>
      <w:r w:rsidR="00361061" w:rsidRPr="00361061">
        <w:rPr>
          <w:lang w:val="ru-RU"/>
        </w:rPr>
        <w:t xml:space="preserve"> </w:t>
      </w:r>
      <w:r w:rsidR="00361061">
        <w:rPr>
          <w:lang w:val="ru-RU"/>
        </w:rPr>
        <w:t>«</w:t>
      </w:r>
      <w:r w:rsidR="00361061" w:rsidRPr="00361061">
        <w:rPr>
          <w:rFonts w:ascii="Times New Roman" w:hAnsi="Times New Roman" w:cs="Times New Roman"/>
          <w:lang w:val="ru-RU"/>
        </w:rPr>
        <w:t>Об утверждении Методики оценки эффективности налоговых льгот (налоговых расходов) Крымского сельского поселения</w:t>
      </w:r>
      <w:r w:rsidR="00361061">
        <w:rPr>
          <w:rFonts w:ascii="Times New Roman" w:hAnsi="Times New Roman" w:cs="Times New Roman"/>
          <w:lang w:val="ru-RU"/>
        </w:rPr>
        <w:t>»</w:t>
      </w:r>
      <w:r w:rsidRPr="0038319D">
        <w:rPr>
          <w:rFonts w:ascii="Times New Roman" w:hAnsi="Times New Roman" w:cs="Times New Roman"/>
          <w:lang w:val="ru-RU"/>
        </w:rPr>
        <w:t>,</w:t>
      </w:r>
      <w:r w:rsidR="00255E50">
        <w:rPr>
          <w:rFonts w:ascii="Times New Roman" w:hAnsi="Times New Roman" w:cs="Times New Roman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Администрация</w:t>
      </w:r>
      <w:r w:rsidRPr="0038319D">
        <w:rPr>
          <w:rFonts w:ascii="Times New Roman" w:hAnsi="Times New Roman" w:cs="Times New Roman"/>
          <w:spacing w:val="27"/>
          <w:lang w:val="ru-RU"/>
        </w:rPr>
        <w:t xml:space="preserve">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сельского</w:t>
      </w:r>
      <w:r w:rsidRPr="0038319D">
        <w:rPr>
          <w:rFonts w:ascii="Times New Roman" w:hAnsi="Times New Roman" w:cs="Times New Roman"/>
          <w:spacing w:val="9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поселения</w:t>
      </w:r>
    </w:p>
    <w:p w14:paraId="78217D15" w14:textId="77777777" w:rsidR="006867FA" w:rsidRPr="0038319D" w:rsidRDefault="002B59E4">
      <w:pPr>
        <w:pStyle w:val="a3"/>
        <w:spacing w:before="321"/>
        <w:ind w:left="1189" w:right="100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2"/>
          <w:lang w:val="ru-RU"/>
        </w:rPr>
        <w:t>постановляет:</w:t>
      </w:r>
    </w:p>
    <w:p w14:paraId="37C875A8" w14:textId="771BEF32" w:rsidR="006867FA" w:rsidRPr="0038319D" w:rsidRDefault="002B59E4" w:rsidP="00E746EF">
      <w:pPr>
        <w:pStyle w:val="a5"/>
        <w:numPr>
          <w:ilvl w:val="0"/>
          <w:numId w:val="7"/>
        </w:numPr>
        <w:tabs>
          <w:tab w:val="left" w:pos="1843"/>
        </w:tabs>
        <w:spacing w:before="321"/>
        <w:ind w:right="412" w:firstLine="559"/>
        <w:rPr>
          <w:rFonts w:ascii="Times New Roman" w:hAnsi="Times New Roman" w:cs="Times New Roman"/>
          <w:sz w:val="28"/>
          <w:szCs w:val="28"/>
          <w:lang w:val="ru-RU"/>
        </w:rPr>
      </w:pP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Утвердить отчет о результатах оценки эффективности налоговых расходов, установленных нормативными правовыми актами 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>Крымского</w:t>
      </w: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Мясниковского района согласно </w:t>
      </w:r>
      <w:r w:rsidR="00361061" w:rsidRPr="0038319D">
        <w:rPr>
          <w:rFonts w:ascii="Times New Roman" w:hAnsi="Times New Roman" w:cs="Times New Roman"/>
          <w:sz w:val="28"/>
          <w:szCs w:val="28"/>
          <w:lang w:val="ru-RU"/>
        </w:rPr>
        <w:t>приложению,</w:t>
      </w: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к настоящему постановлению.</w:t>
      </w:r>
    </w:p>
    <w:p w14:paraId="247B1C80" w14:textId="55924A1C" w:rsidR="00E746EF" w:rsidRPr="0038319D" w:rsidRDefault="00E746EF" w:rsidP="00E746EF">
      <w:pPr>
        <w:pStyle w:val="a5"/>
        <w:numPr>
          <w:ilvl w:val="0"/>
          <w:numId w:val="7"/>
        </w:numPr>
        <w:tabs>
          <w:tab w:val="left" w:pos="1843"/>
        </w:tabs>
        <w:ind w:left="953" w:right="414" w:firstLine="561"/>
        <w:rPr>
          <w:rFonts w:ascii="Times New Roman" w:hAnsi="Times New Roman" w:cs="Times New Roman"/>
          <w:sz w:val="28"/>
          <w:szCs w:val="28"/>
          <w:lang w:val="ru-RU"/>
        </w:rPr>
      </w:pP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Настоящее постановление </w:t>
      </w:r>
      <w:proofErr w:type="spellStart"/>
      <w:r w:rsidRPr="0038319D">
        <w:rPr>
          <w:rFonts w:ascii="Times New Roman" w:hAnsi="Times New Roman" w:cs="Times New Roman"/>
          <w:sz w:val="28"/>
          <w:szCs w:val="28"/>
          <w:lang w:val="ru-RU"/>
        </w:rPr>
        <w:t>встпуает</w:t>
      </w:r>
      <w:proofErr w:type="spellEnd"/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в силу с момента его подписания.</w:t>
      </w:r>
    </w:p>
    <w:p w14:paraId="20567E95" w14:textId="037B1EC7" w:rsidR="006867FA" w:rsidRPr="0038319D" w:rsidRDefault="002B59E4" w:rsidP="00E746EF">
      <w:pPr>
        <w:pStyle w:val="a5"/>
        <w:numPr>
          <w:ilvl w:val="0"/>
          <w:numId w:val="7"/>
        </w:numPr>
        <w:tabs>
          <w:tab w:val="left" w:pos="1843"/>
        </w:tabs>
        <w:spacing w:before="6" w:line="237" w:lineRule="auto"/>
        <w:ind w:left="955" w:right="420" w:firstLine="555"/>
        <w:rPr>
          <w:rFonts w:ascii="Times New Roman" w:hAnsi="Times New Roman" w:cs="Times New Roman"/>
          <w:sz w:val="28"/>
          <w:szCs w:val="28"/>
          <w:lang w:val="ru-RU"/>
        </w:rPr>
      </w:pP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Контроль за выполнением настоящего постановления возложить на начальника сектора экономики и финансов Администрации 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>Крымского</w:t>
      </w:r>
      <w:r w:rsidRPr="0038319D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7F252F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61061">
        <w:rPr>
          <w:rFonts w:ascii="Times New Roman" w:hAnsi="Times New Roman" w:cs="Times New Roman"/>
          <w:sz w:val="28"/>
          <w:szCs w:val="28"/>
          <w:lang w:val="ru-RU"/>
        </w:rPr>
        <w:t xml:space="preserve">О. </w:t>
      </w:r>
      <w:proofErr w:type="spellStart"/>
      <w:r w:rsidR="00361061">
        <w:rPr>
          <w:rFonts w:ascii="Times New Roman" w:hAnsi="Times New Roman" w:cs="Times New Roman"/>
          <w:sz w:val="28"/>
          <w:szCs w:val="28"/>
          <w:lang w:val="ru-RU"/>
        </w:rPr>
        <w:t>Согомонян</w:t>
      </w:r>
      <w:proofErr w:type="spellEnd"/>
      <w:r w:rsidR="003610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142D7B9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6C5A9385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p w14:paraId="69DA41CF" w14:textId="77777777" w:rsidR="006867FA" w:rsidRPr="0038319D" w:rsidRDefault="006867FA">
      <w:pPr>
        <w:pStyle w:val="a3"/>
        <w:spacing w:before="316"/>
        <w:jc w:val="left"/>
        <w:rPr>
          <w:rFonts w:ascii="Times New Roman" w:hAnsi="Times New Roman" w:cs="Times New Roman"/>
          <w:lang w:val="ru-RU"/>
        </w:rPr>
      </w:pPr>
    </w:p>
    <w:p w14:paraId="751BA2FF" w14:textId="77C468D0" w:rsidR="006867FA" w:rsidRPr="007F252F" w:rsidRDefault="00361061" w:rsidP="0054620E">
      <w:pPr>
        <w:pStyle w:val="a3"/>
        <w:tabs>
          <w:tab w:val="left" w:pos="7200"/>
        </w:tabs>
        <w:spacing w:before="1" w:line="322" w:lineRule="exact"/>
        <w:ind w:left="95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</w:t>
      </w:r>
      <w:r w:rsidR="002B59E4" w:rsidRPr="007F252F">
        <w:rPr>
          <w:rFonts w:ascii="Times New Roman" w:hAnsi="Times New Roman" w:cs="Times New Roman"/>
          <w:lang w:val="ru-RU"/>
        </w:rPr>
        <w:t>лав</w:t>
      </w:r>
      <w:r>
        <w:rPr>
          <w:rFonts w:ascii="Times New Roman" w:hAnsi="Times New Roman" w:cs="Times New Roman"/>
          <w:lang w:val="ru-RU"/>
        </w:rPr>
        <w:t>а</w:t>
      </w:r>
      <w:r w:rsidR="002B59E4" w:rsidRPr="007F252F">
        <w:rPr>
          <w:rFonts w:ascii="Times New Roman" w:hAnsi="Times New Roman" w:cs="Times New Roman"/>
          <w:spacing w:val="8"/>
          <w:lang w:val="ru-RU"/>
        </w:rPr>
        <w:t xml:space="preserve"> </w:t>
      </w:r>
      <w:r w:rsidR="002B59E4" w:rsidRPr="007F252F">
        <w:rPr>
          <w:rFonts w:ascii="Times New Roman" w:hAnsi="Times New Roman" w:cs="Times New Roman"/>
          <w:spacing w:val="-2"/>
          <w:lang w:val="ru-RU"/>
        </w:rPr>
        <w:t>Администрации</w:t>
      </w:r>
      <w:r w:rsidR="0054620E" w:rsidRPr="007F252F">
        <w:rPr>
          <w:rFonts w:ascii="Times New Roman" w:hAnsi="Times New Roman" w:cs="Times New Roman"/>
          <w:spacing w:val="-2"/>
          <w:lang w:val="ru-RU"/>
        </w:rPr>
        <w:tab/>
      </w:r>
    </w:p>
    <w:p w14:paraId="40491A0E" w14:textId="5A36A715" w:rsidR="006867FA" w:rsidRPr="0038319D" w:rsidRDefault="00361061">
      <w:pPr>
        <w:pStyle w:val="a3"/>
        <w:tabs>
          <w:tab w:val="left" w:pos="8722"/>
        </w:tabs>
        <w:spacing w:line="332" w:lineRule="exact"/>
        <w:ind w:left="945"/>
        <w:jc w:val="lef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position w:val="1"/>
          <w:lang w:val="ru-RU"/>
        </w:rPr>
        <w:t>Крымского</w:t>
      </w:r>
      <w:r w:rsidR="002B59E4" w:rsidRPr="0038319D">
        <w:rPr>
          <w:rFonts w:ascii="Times New Roman" w:hAnsi="Times New Roman" w:cs="Times New Roman"/>
          <w:spacing w:val="10"/>
          <w:position w:val="1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position w:val="1"/>
          <w:lang w:val="ru-RU"/>
        </w:rPr>
        <w:t>сельского</w:t>
      </w:r>
      <w:r w:rsidR="002B59E4" w:rsidRPr="0038319D">
        <w:rPr>
          <w:rFonts w:ascii="Times New Roman" w:hAnsi="Times New Roman" w:cs="Times New Roman"/>
          <w:spacing w:val="20"/>
          <w:position w:val="1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spacing w:val="-2"/>
          <w:position w:val="1"/>
          <w:lang w:val="ru-RU"/>
        </w:rPr>
        <w:t>поселения</w:t>
      </w:r>
      <w:r w:rsidR="005F5679">
        <w:rPr>
          <w:rFonts w:ascii="Times New Roman" w:hAnsi="Times New Roman" w:cs="Times New Roman"/>
          <w:position w:val="1"/>
          <w:lang w:val="ru-RU"/>
        </w:rPr>
        <w:t xml:space="preserve">                                     </w:t>
      </w:r>
      <w:r>
        <w:rPr>
          <w:rFonts w:ascii="Times New Roman" w:hAnsi="Times New Roman" w:cs="Times New Roman"/>
          <w:position w:val="1"/>
          <w:lang w:val="ru-RU"/>
        </w:rPr>
        <w:t xml:space="preserve">А.М. </w:t>
      </w:r>
      <w:proofErr w:type="spellStart"/>
      <w:r>
        <w:rPr>
          <w:rFonts w:ascii="Times New Roman" w:hAnsi="Times New Roman" w:cs="Times New Roman"/>
          <w:position w:val="1"/>
          <w:lang w:val="ru-RU"/>
        </w:rPr>
        <w:t>Деремян</w:t>
      </w:r>
      <w:proofErr w:type="spellEnd"/>
    </w:p>
    <w:p w14:paraId="41B9A63B" w14:textId="77777777" w:rsidR="005F5679" w:rsidRDefault="005F5679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3058FD8A" w14:textId="77777777" w:rsidR="005F5679" w:rsidRDefault="005F5679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5B8AB835" w14:textId="44F5E2AE" w:rsidR="005F5679" w:rsidRDefault="005F5679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28061570" w14:textId="0C713691" w:rsidR="00361061" w:rsidRDefault="00361061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6E471A16" w14:textId="77777777" w:rsidR="00361061" w:rsidRDefault="00361061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14:paraId="7FE520F9" w14:textId="61036D73" w:rsidR="006867FA" w:rsidRDefault="005D7AFC" w:rsidP="005D7AFC">
      <w:pPr>
        <w:spacing w:before="64"/>
        <w:ind w:left="694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14:paraId="4D5FE715" w14:textId="77777777" w:rsidR="005D7AFC" w:rsidRDefault="002B59E4" w:rsidP="005D7AFC">
      <w:pPr>
        <w:pStyle w:val="a3"/>
        <w:jc w:val="right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к постановлению</w:t>
      </w:r>
    </w:p>
    <w:p w14:paraId="3786CFB1" w14:textId="77777777" w:rsidR="005D7AFC" w:rsidRDefault="005D7AFC" w:rsidP="005D7AFC">
      <w:pPr>
        <w:pStyle w:val="a3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А</w:t>
      </w:r>
      <w:r w:rsidR="002B59E4" w:rsidRPr="0038319D">
        <w:rPr>
          <w:rFonts w:ascii="Times New Roman" w:hAnsi="Times New Roman" w:cs="Times New Roman"/>
          <w:lang w:val="ru-RU"/>
        </w:rPr>
        <w:t>дминистрации</w:t>
      </w:r>
    </w:p>
    <w:p w14:paraId="0259EF36" w14:textId="37CAEF03" w:rsidR="005D7AFC" w:rsidRDefault="005D7AFC" w:rsidP="005D7AFC">
      <w:pPr>
        <w:pStyle w:val="a3"/>
        <w:jc w:val="right"/>
        <w:rPr>
          <w:rFonts w:ascii="Times New Roman" w:hAnsi="Times New Roman" w:cs="Times New Roman"/>
          <w:spacing w:val="-5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="002B59E4" w:rsidRPr="0038319D">
        <w:rPr>
          <w:rFonts w:ascii="Times New Roman" w:hAnsi="Times New Roman" w:cs="Times New Roman"/>
          <w:spacing w:val="7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lang w:val="ru-RU"/>
        </w:rPr>
        <w:t>сельского</w:t>
      </w:r>
      <w:r>
        <w:rPr>
          <w:rFonts w:ascii="Times New Roman" w:hAnsi="Times New Roman" w:cs="Times New Roman"/>
          <w:lang w:val="ru-RU"/>
        </w:rPr>
        <w:t xml:space="preserve"> </w:t>
      </w:r>
      <w:r w:rsidR="002B59E4" w:rsidRPr="0038319D">
        <w:rPr>
          <w:rFonts w:ascii="Times New Roman" w:hAnsi="Times New Roman" w:cs="Times New Roman"/>
          <w:spacing w:val="-5"/>
          <w:lang w:val="ru-RU"/>
        </w:rPr>
        <w:t>поселения</w:t>
      </w:r>
    </w:p>
    <w:p w14:paraId="6601AA17" w14:textId="4AD3BC2C" w:rsidR="006867FA" w:rsidRPr="0038319D" w:rsidRDefault="000A102F" w:rsidP="005D7AFC">
      <w:pPr>
        <w:pStyle w:val="a3"/>
        <w:jc w:val="right"/>
        <w:rPr>
          <w:rFonts w:ascii="Times New Roman" w:hAnsi="Times New Roman" w:cs="Times New Roman"/>
          <w:lang w:val="ru-RU"/>
        </w:rPr>
      </w:pPr>
      <w:r w:rsidRPr="00A44392">
        <w:rPr>
          <w:rFonts w:ascii="Times New Roman" w:hAnsi="Times New Roman" w:cs="Times New Roman"/>
          <w:lang w:val="ru-RU"/>
        </w:rPr>
        <w:t>о</w:t>
      </w:r>
      <w:r w:rsidR="002B59E4" w:rsidRPr="00A44392">
        <w:rPr>
          <w:rFonts w:ascii="Times New Roman" w:hAnsi="Times New Roman" w:cs="Times New Roman"/>
          <w:lang w:val="ru-RU"/>
        </w:rPr>
        <w:t>т</w:t>
      </w:r>
      <w:r w:rsidR="00A44392" w:rsidRPr="00A44392">
        <w:rPr>
          <w:rFonts w:ascii="Times New Roman" w:hAnsi="Times New Roman" w:cs="Times New Roman"/>
          <w:lang w:val="ru-RU"/>
        </w:rPr>
        <w:t xml:space="preserve"> 11.08.2026 № </w:t>
      </w:r>
      <w:r w:rsidR="006330AB">
        <w:rPr>
          <w:rFonts w:ascii="Times New Roman" w:hAnsi="Times New Roman" w:cs="Times New Roman"/>
          <w:lang w:val="ru-RU"/>
        </w:rPr>
        <w:t>160</w:t>
      </w:r>
    </w:p>
    <w:p w14:paraId="68E72425" w14:textId="77777777" w:rsidR="006867FA" w:rsidRPr="0038319D" w:rsidRDefault="006867FA">
      <w:pPr>
        <w:pStyle w:val="a3"/>
        <w:spacing w:before="129"/>
        <w:jc w:val="left"/>
        <w:rPr>
          <w:rFonts w:ascii="Times New Roman" w:hAnsi="Times New Roman" w:cs="Times New Roman"/>
          <w:lang w:val="ru-RU"/>
        </w:rPr>
      </w:pPr>
    </w:p>
    <w:p w14:paraId="06629FF2" w14:textId="77777777" w:rsidR="006867FA" w:rsidRPr="0038319D" w:rsidRDefault="002B59E4">
      <w:pPr>
        <w:pStyle w:val="a3"/>
        <w:ind w:left="1143" w:right="100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2"/>
          <w:lang w:val="ru-RU"/>
        </w:rPr>
        <w:t>Отчет</w:t>
      </w:r>
    </w:p>
    <w:p w14:paraId="109ECE19" w14:textId="2E1C1676" w:rsidR="006867FA" w:rsidRPr="0038319D" w:rsidRDefault="002B59E4">
      <w:pPr>
        <w:pStyle w:val="a3"/>
        <w:spacing w:before="67"/>
        <w:ind w:left="1105" w:right="100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о результатах оценки эффективности налоговых расходов муниципального образования</w:t>
      </w:r>
      <w:r w:rsidRPr="0038319D">
        <w:rPr>
          <w:rFonts w:ascii="Times New Roman" w:hAnsi="Times New Roman" w:cs="Times New Roman"/>
          <w:spacing w:val="36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«</w:t>
      </w:r>
      <w:r w:rsidR="00361061">
        <w:rPr>
          <w:rFonts w:ascii="Times New Roman" w:hAnsi="Times New Roman" w:cs="Times New Roman"/>
          <w:lang w:val="ru-RU"/>
        </w:rPr>
        <w:t>Крымское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сельское</w:t>
      </w:r>
      <w:r w:rsidRPr="0038319D">
        <w:rPr>
          <w:rFonts w:ascii="Times New Roman" w:hAnsi="Times New Roman" w:cs="Times New Roman"/>
          <w:spacing w:val="19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поселение»</w:t>
      </w:r>
      <w:r w:rsidRPr="0038319D">
        <w:rPr>
          <w:rFonts w:ascii="Times New Roman" w:hAnsi="Times New Roman" w:cs="Times New Roman"/>
          <w:spacing w:val="11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Мясниковского</w:t>
      </w:r>
      <w:r w:rsidRPr="0038319D">
        <w:rPr>
          <w:rFonts w:ascii="Times New Roman" w:hAnsi="Times New Roman" w:cs="Times New Roman"/>
          <w:spacing w:val="22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района</w:t>
      </w:r>
    </w:p>
    <w:p w14:paraId="37555DFD" w14:textId="1A85FBB9" w:rsidR="006867FA" w:rsidRPr="0038319D" w:rsidRDefault="002B59E4">
      <w:pPr>
        <w:pStyle w:val="a3"/>
        <w:spacing w:line="321" w:lineRule="exact"/>
        <w:ind w:left="658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за 202</w:t>
      </w:r>
      <w:r w:rsidR="007F252F">
        <w:rPr>
          <w:rFonts w:ascii="Times New Roman" w:hAnsi="Times New Roman" w:cs="Times New Roman"/>
          <w:lang w:val="ru-RU"/>
        </w:rPr>
        <w:t>5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5"/>
          <w:lang w:val="ru-RU"/>
        </w:rPr>
        <w:t>год</w:t>
      </w:r>
    </w:p>
    <w:p w14:paraId="610382A2" w14:textId="77777777" w:rsidR="006867FA" w:rsidRPr="0038319D" w:rsidRDefault="006867FA">
      <w:pPr>
        <w:pStyle w:val="a3"/>
        <w:spacing w:before="23"/>
        <w:jc w:val="left"/>
        <w:rPr>
          <w:rFonts w:ascii="Times New Roman" w:hAnsi="Times New Roman" w:cs="Times New Roman"/>
          <w:lang w:val="ru-RU"/>
        </w:rPr>
      </w:pPr>
    </w:p>
    <w:p w14:paraId="3DEDB090" w14:textId="3142B16A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bookmarkStart w:id="1" w:name="_Hlk206153100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Отчет о результатах оценки эффективности налоговых расходов муниципального</w:t>
      </w:r>
      <w:r w:rsidRPr="00453648">
        <w:rPr>
          <w:rFonts w:ascii="Times New Roman" w:eastAsia="Calibri" w:hAnsi="Times New Roman" w:cs="Times New Roman"/>
          <w:spacing w:val="-1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образования «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поселение» за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2025 год (далее </w:t>
      </w:r>
      <w:r w:rsidRPr="00453648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отчет) составлен в 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муниципального образования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Мясниковского района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оценки</w:t>
      </w:r>
      <w:r w:rsidRPr="00453648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расходов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муниципального образования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 Мясниковского района, утвержденным постановлением администрации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117F8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от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12</w:t>
      </w:r>
      <w:r w:rsidR="00117F8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.11.2019 №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135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(далее </w:t>
      </w:r>
      <w:r w:rsidRPr="00453648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Порядок), постановлением Администрации</w:t>
      </w:r>
      <w:r w:rsidRPr="00453648">
        <w:rPr>
          <w:rFonts w:ascii="Times New Roman" w:eastAsia="Calibri" w:hAnsi="Times New Roman" w:cs="Times New Roman"/>
          <w:spacing w:val="50"/>
          <w:w w:val="150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4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453648">
        <w:rPr>
          <w:rFonts w:ascii="Times New Roman" w:eastAsia="Calibri" w:hAnsi="Times New Roman" w:cs="Times New Roman"/>
          <w:spacing w:val="6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6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453648">
        <w:rPr>
          <w:rFonts w:ascii="Times New Roman" w:eastAsia="Calibri" w:hAnsi="Times New Roman" w:cs="Times New Roman"/>
          <w:spacing w:val="48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pacing w:val="48"/>
          <w:sz w:val="27"/>
          <w:szCs w:val="27"/>
          <w:lang w:val="ru-RU"/>
        </w:rPr>
        <w:t>30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.2019 №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164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«Об утверждении Методики оценки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эффективности налоговых льгот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(налоговых расходов)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поселения.</w:t>
      </w:r>
    </w:p>
    <w:p w14:paraId="629B6BDD" w14:textId="72B2E3A8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Для проведения оценки эффективности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использовались данные о категориях налогоплательщиков, о суммах выпадающих доходов и количестве налогоплательщиков, воспользовавшихся льготами.</w:t>
      </w:r>
    </w:p>
    <w:p w14:paraId="7F85D82B" w14:textId="1B54F585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соответствии с Порядком сформирован перечень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действовавших в 202</w:t>
      </w:r>
      <w:r w:rsidR="009319A6">
        <w:rPr>
          <w:rFonts w:ascii="Times New Roman" w:eastAsia="Calibri" w:hAnsi="Times New Roman" w:cs="Times New Roman"/>
          <w:sz w:val="27"/>
          <w:szCs w:val="27"/>
          <w:lang w:val="ru-RU"/>
        </w:rPr>
        <w:t>5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году.</w:t>
      </w:r>
    </w:p>
    <w:p w14:paraId="4CC2F67C" w14:textId="4ABA124D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Оценка эффективности налоговых расходов проводится в целях минимизации риска предоставления неэффективных налоговых расходов. Результаты оценки используются при формировании проекта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453648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очередной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финансовый</w:t>
      </w:r>
      <w:r w:rsidRPr="00453648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год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453648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плановый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период.</w:t>
      </w:r>
    </w:p>
    <w:p w14:paraId="6167D210" w14:textId="6CC6BEA5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52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ходе</w:t>
      </w:r>
      <w:r w:rsidRPr="00453648">
        <w:rPr>
          <w:rFonts w:ascii="Times New Roman" w:eastAsia="Calibri" w:hAnsi="Times New Roman" w:cs="Times New Roman"/>
          <w:spacing w:val="62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проведения</w:t>
      </w:r>
      <w:r w:rsidRPr="00453648">
        <w:rPr>
          <w:rFonts w:ascii="Times New Roman" w:eastAsia="Calibri" w:hAnsi="Times New Roman" w:cs="Times New Roman"/>
          <w:spacing w:val="68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оценки</w:t>
      </w:r>
      <w:r w:rsidRPr="00453648">
        <w:rPr>
          <w:rFonts w:ascii="Times New Roman" w:eastAsia="Calibri" w:hAnsi="Times New Roman" w:cs="Times New Roman"/>
          <w:spacing w:val="57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эффективности</w:t>
      </w:r>
      <w:r w:rsidRPr="00453648">
        <w:rPr>
          <w:rFonts w:ascii="Times New Roman" w:eastAsia="Calibri" w:hAnsi="Times New Roman" w:cs="Times New Roman"/>
          <w:spacing w:val="70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453648">
        <w:rPr>
          <w:rFonts w:ascii="Times New Roman" w:eastAsia="Calibri" w:hAnsi="Times New Roman" w:cs="Times New Roman"/>
          <w:spacing w:val="56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расходов</w:t>
      </w:r>
      <w:r w:rsidR="005D7AFC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осуществлялась оценка целесообразности (востребованность налоговых расходов), соответствие их целям и задачам соответствующих муниципальных программ </w:t>
      </w:r>
      <w:r w:rsidRPr="00453648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и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(или) целям социально-экономической политики) и их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результативности.</w:t>
      </w:r>
    </w:p>
    <w:p w14:paraId="66F29723" w14:textId="0C04EBC3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Критериями целесообразности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являются:</w:t>
      </w:r>
    </w:p>
    <w:p w14:paraId="276513D9" w14:textId="6829B862" w:rsidR="00453648" w:rsidRPr="009C2DE9" w:rsidRDefault="00453648" w:rsidP="009C2DE9">
      <w:pPr>
        <w:pStyle w:val="a5"/>
        <w:numPr>
          <w:ilvl w:val="0"/>
          <w:numId w:val="23"/>
        </w:numPr>
        <w:tabs>
          <w:tab w:val="left" w:pos="1808"/>
        </w:tabs>
        <w:adjustRightInd w:val="0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соответствие налоговых расходов целям муниципальных программ </w:t>
      </w:r>
      <w:r w:rsidR="00361061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</w:t>
      </w:r>
      <w:r w:rsidRPr="009C2DE9">
        <w:rPr>
          <w:rFonts w:ascii="Times New Roman" w:eastAsia="Calibri" w:hAnsi="Times New Roman" w:cs="Times New Roman"/>
          <w:spacing w:val="29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9C2DE9">
        <w:rPr>
          <w:rFonts w:ascii="Times New Roman" w:eastAsia="Calibri" w:hAnsi="Times New Roman" w:cs="Times New Roman"/>
          <w:spacing w:val="26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и (или) целям социально-экономической</w:t>
      </w:r>
      <w:r w:rsidR="009C2DE9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политики </w:t>
      </w:r>
      <w:r w:rsidR="00361061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относящимся к муниципальным</w:t>
      </w:r>
      <w:r w:rsidRPr="009C2DE9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программам </w:t>
      </w:r>
      <w:r w:rsidR="00361061"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поселения;</w:t>
      </w:r>
    </w:p>
    <w:p w14:paraId="6BB7253A" w14:textId="77777777" w:rsidR="00453648" w:rsidRPr="009C2DE9" w:rsidRDefault="00453648" w:rsidP="009C2DE9">
      <w:pPr>
        <w:pStyle w:val="a5"/>
        <w:numPr>
          <w:ilvl w:val="0"/>
          <w:numId w:val="23"/>
        </w:numPr>
        <w:tabs>
          <w:tab w:val="left" w:pos="1887"/>
        </w:tabs>
        <w:adjustRightInd w:val="0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востребованность плательщиками налогов предоставленных льгот, которая характеризуется соотношением плательщиков налогов, воспользовавшихся правом на льготы, и</w:t>
      </w:r>
      <w:r w:rsidRPr="009C2DE9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9C2DE9">
        <w:rPr>
          <w:rFonts w:ascii="Times New Roman" w:eastAsia="Calibri" w:hAnsi="Times New Roman" w:cs="Times New Roman"/>
          <w:sz w:val="27"/>
          <w:szCs w:val="27"/>
          <w:lang w:val="ru-RU"/>
        </w:rPr>
        <w:t>общей численностью плательщиков, за 5-летний период.</w:t>
      </w:r>
    </w:p>
    <w:p w14:paraId="6C1C0127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По</w:t>
      </w:r>
      <w:proofErr w:type="spellEnd"/>
      <w:r w:rsidRPr="00453648">
        <w:rPr>
          <w:rFonts w:ascii="Times New Roman" w:eastAsia="Calibri" w:hAnsi="Times New Roman" w:cs="Times New Roman"/>
          <w:spacing w:val="5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социальному</w:t>
      </w:r>
      <w:proofErr w:type="spellEnd"/>
      <w:r w:rsidRPr="00453648">
        <w:rPr>
          <w:rFonts w:ascii="Times New Roman" w:eastAsia="Calibri" w:hAnsi="Times New Roman" w:cs="Times New Roman"/>
          <w:spacing w:val="15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налоговому</w:t>
      </w:r>
      <w:proofErr w:type="spellEnd"/>
      <w:r w:rsidRPr="00453648">
        <w:rPr>
          <w:rFonts w:ascii="Times New Roman" w:eastAsia="Calibri" w:hAnsi="Times New Roman" w:cs="Times New Roman"/>
          <w:spacing w:val="14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расходу</w:t>
      </w:r>
      <w:proofErr w:type="spellEnd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:</w:t>
      </w:r>
    </w:p>
    <w:p w14:paraId="09652258" w14:textId="16AF4361" w:rsidR="00453648" w:rsidRPr="00453648" w:rsidRDefault="00453648" w:rsidP="00EB04A5">
      <w:pPr>
        <w:numPr>
          <w:ilvl w:val="0"/>
          <w:numId w:val="24"/>
        </w:numPr>
        <w:tabs>
          <w:tab w:val="left" w:pos="1712"/>
        </w:tabs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освобождение от уплаты земельного налога для категорий плательщиков,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 xml:space="preserve">установленных пунктом 3 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от 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11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.202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4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№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EB04A5"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89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="00EB04A5">
        <w:rPr>
          <w:rFonts w:ascii="Times New Roman" w:eastAsia="Calibri" w:hAnsi="Times New Roman" w:cs="Times New Roman"/>
          <w:sz w:val="27"/>
          <w:szCs w:val="27"/>
          <w:lang w:val="ru-RU"/>
        </w:rPr>
        <w:t>«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О внесении изменений в решение Собрания депутатов Крымского сельского поселения от 19.11.2019 № 93 «О земельном налоге»</w:t>
      </w:r>
      <w:r w:rsid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- применяется целевой показатель муниципальных программ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 (или) целевые показатели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относящиеся к муниципальным программам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 поселения, -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доля</w:t>
      </w:r>
      <w:r w:rsidRPr="00453648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граждан,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получивших социальную поддержку в общей численности граждан, имеющих право на их получение и обратившихся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за их получением;</w:t>
      </w:r>
    </w:p>
    <w:p w14:paraId="07E3301C" w14:textId="6393C9AA" w:rsidR="00453648" w:rsidRPr="00EB04A5" w:rsidRDefault="00453648" w:rsidP="00FB5E29">
      <w:pPr>
        <w:numPr>
          <w:ilvl w:val="0"/>
          <w:numId w:val="24"/>
        </w:numPr>
        <w:tabs>
          <w:tab w:val="left" w:pos="1807"/>
        </w:tabs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освобождение от уплаты налога на имущество физических лиц для категорий плательщиков, установленных пунктом 3 решения Собрания депутатов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сельского поселения от 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11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.11.20</w:t>
      </w:r>
      <w:r w:rsidR="00EB04A5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24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№</w:t>
      </w:r>
      <w:r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EB04A5"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90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«</w:t>
      </w:r>
      <w:r w:rsidR="00EB04A5" w:rsidRPr="00EB04A5">
        <w:rPr>
          <w:rFonts w:ascii="Times New Roman" w:eastAsia="Calibri" w:hAnsi="Times New Roman" w:cs="Times New Roman"/>
          <w:bCs/>
          <w:sz w:val="27"/>
          <w:szCs w:val="27"/>
          <w:lang w:val="ru-RU"/>
        </w:rPr>
        <w:t>О внесении изменений в решение Собрания депутатов Крымского сельского поселения от 11.10. 2018 № 60«О налоге на имущество физических лиц»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применяется целевой показатель муниципальных программ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 (или) целевые показатели социально-экономической политики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относящиеся к муниципальным программам </w:t>
      </w:r>
      <w:r w:rsidR="00361061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EB04A5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EB04A5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поселения, -</w:t>
      </w:r>
      <w:r w:rsidRPr="00EB04A5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доля</w:t>
      </w:r>
      <w:r w:rsidRPr="00EB04A5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граждан,</w:t>
      </w:r>
      <w:r w:rsidRPr="00EB04A5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получивших социальную поддержку в общей численности граждан, имеющих право на их получение и обратившихся</w:t>
      </w:r>
      <w:r w:rsidRPr="00EB04A5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за их получением.</w:t>
      </w:r>
    </w:p>
    <w:p w14:paraId="31B9671B" w14:textId="7F41CBF7" w:rsidR="00453648" w:rsidRPr="00EB04A5" w:rsidRDefault="00EB04A5" w:rsidP="00EB04A5">
      <w:pPr>
        <w:rPr>
          <w:rFonts w:ascii="Times New Roman" w:eastAsia="Calibri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      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По</w:t>
      </w:r>
      <w:r w:rsidR="00453648" w:rsidRPr="00EB04A5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техническому</w:t>
      </w:r>
      <w:r w:rsidR="00453648" w:rsidRPr="00EB04A5">
        <w:rPr>
          <w:rFonts w:ascii="Times New Roman" w:eastAsia="Calibri" w:hAnsi="Times New Roman" w:cs="Times New Roman"/>
          <w:spacing w:val="22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(финансовому)</w:t>
      </w:r>
      <w:r w:rsidR="00453648" w:rsidRPr="00EB04A5">
        <w:rPr>
          <w:rFonts w:ascii="Times New Roman" w:eastAsia="Calibri" w:hAnsi="Times New Roman" w:cs="Times New Roman"/>
          <w:spacing w:val="18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z w:val="27"/>
          <w:szCs w:val="27"/>
          <w:lang w:val="ru-RU"/>
        </w:rPr>
        <w:t>налоговому</w:t>
      </w:r>
      <w:r w:rsidR="00453648" w:rsidRPr="00EB04A5">
        <w:rPr>
          <w:rFonts w:ascii="Times New Roman" w:eastAsia="Calibri" w:hAnsi="Times New Roman" w:cs="Times New Roman"/>
          <w:spacing w:val="4"/>
          <w:sz w:val="27"/>
          <w:szCs w:val="27"/>
          <w:lang w:val="ru-RU"/>
        </w:rPr>
        <w:t xml:space="preserve"> </w:t>
      </w:r>
      <w:r w:rsidR="00453648" w:rsidRPr="00EB04A5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расходу:</w:t>
      </w:r>
    </w:p>
    <w:p w14:paraId="30B554D8" w14:textId="198EBE9E" w:rsidR="00453648" w:rsidRPr="00453648" w:rsidRDefault="00453648" w:rsidP="00292801">
      <w:pPr>
        <w:numPr>
          <w:ilvl w:val="0"/>
          <w:numId w:val="24"/>
        </w:numPr>
        <w:tabs>
          <w:tab w:val="left" w:pos="1726"/>
        </w:tabs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освобождение от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уплаты земельного налога для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категорий плательщиков, установленных пунктом 3 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</w:t>
      </w:r>
      <w:r w:rsidR="00292801" w:rsidRPr="0029280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от 11.11.2024 № 89 «О внесении изменений в решение Собрания депутатов Крымского сельского поселения от 19.11.2019 № 93 «О земельном налоге»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- применяется целевой показатель муниципальных программ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и (или) целевые показатели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относящиеся к муниципальным программам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- создание условий для развития, совершенствования и повышения эффективности деятельности органов местного самоуправления, муниципальных учреждений образования, спорта и культуры.</w:t>
      </w:r>
    </w:p>
    <w:p w14:paraId="3784BABC" w14:textId="2A576055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Оценка результативности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включает оценку бюджетной эффективности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поселения.</w:t>
      </w:r>
    </w:p>
    <w:p w14:paraId="42BD0CE3" w14:textId="52F00C2B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целях оценки бюджетной эффективности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муниципальных программ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</w:t>
      </w:r>
      <w:r w:rsidRPr="00453648">
        <w:rPr>
          <w:rFonts w:ascii="Times New Roman" w:eastAsia="Calibri" w:hAnsi="Times New Roman" w:cs="Times New Roman"/>
          <w:spacing w:val="3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2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и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(или) целей социально-экономической</w:t>
      </w:r>
      <w:r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не относящихся к муниципальным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программам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поселения.</w:t>
      </w:r>
    </w:p>
    <w:p w14:paraId="7D302DA7" w14:textId="50805F32" w:rsidR="00292801" w:rsidRPr="00292801" w:rsidRDefault="00453648" w:rsidP="00292801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 территории поселения налоговые расходы установлены решением Собрания</w:t>
      </w:r>
      <w:r w:rsidRPr="00453648">
        <w:rPr>
          <w:rFonts w:ascii="Times New Roman" w:eastAsia="Calibri" w:hAnsi="Times New Roman" w:cs="Times New Roman"/>
          <w:spacing w:val="31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депутатов</w:t>
      </w:r>
      <w:r w:rsidRPr="00453648">
        <w:rPr>
          <w:rFonts w:ascii="Times New Roman" w:eastAsia="Calibri" w:hAnsi="Times New Roman" w:cs="Times New Roman"/>
          <w:spacing w:val="35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pacing w:val="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453648">
        <w:rPr>
          <w:rFonts w:ascii="Times New Roman" w:eastAsia="Calibri" w:hAnsi="Times New Roman" w:cs="Times New Roman"/>
          <w:spacing w:val="3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поселения</w:t>
      </w:r>
      <w:r w:rsidRPr="00453648">
        <w:rPr>
          <w:rFonts w:ascii="Times New Roman" w:eastAsia="Calibri" w:hAnsi="Times New Roman" w:cs="Times New Roman"/>
          <w:spacing w:val="3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453648">
        <w:rPr>
          <w:rFonts w:ascii="Times New Roman" w:eastAsia="Calibri" w:hAnsi="Times New Roman" w:cs="Times New Roman"/>
          <w:spacing w:val="16"/>
          <w:sz w:val="27"/>
          <w:szCs w:val="27"/>
          <w:lang w:val="ru-RU"/>
        </w:rPr>
        <w:t xml:space="preserve"> </w:t>
      </w:r>
      <w:r w:rsidR="00292801" w:rsidRPr="00292801">
        <w:rPr>
          <w:rFonts w:ascii="Times New Roman" w:eastAsia="Calibri" w:hAnsi="Times New Roman" w:cs="Times New Roman"/>
          <w:sz w:val="27"/>
          <w:szCs w:val="27"/>
          <w:lang w:val="ru-RU"/>
        </w:rPr>
        <w:t>11.10.2018 № 60</w:t>
      </w:r>
      <w:r w:rsidR="00292801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="00292801" w:rsidRPr="00292801">
        <w:rPr>
          <w:rFonts w:ascii="Times New Roman" w:eastAsia="Calibri" w:hAnsi="Times New Roman" w:cs="Times New Roman"/>
          <w:sz w:val="27"/>
          <w:szCs w:val="27"/>
          <w:lang w:val="ru-RU"/>
        </w:rPr>
        <w:t>«О налоге на имущество физических лиц»</w:t>
      </w:r>
      <w:r w:rsidR="00292801">
        <w:rPr>
          <w:rFonts w:ascii="Times New Roman" w:eastAsia="Calibri" w:hAnsi="Times New Roman" w:cs="Times New Roman"/>
          <w:sz w:val="27"/>
          <w:szCs w:val="27"/>
          <w:lang w:val="ru-RU"/>
        </w:rPr>
        <w:t>, от 19.11.2019 №93 «О земельном налоге».</w:t>
      </w:r>
    </w:p>
    <w:p w14:paraId="59D6D11B" w14:textId="49BAF509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самоуправления, Решениями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предоставлены налоговые льготы на местном уровне по земельному налогу и налогу на имущество физических лиц.</w:t>
      </w:r>
    </w:p>
    <w:p w14:paraId="0426D181" w14:textId="4E572DDC" w:rsidR="00453648" w:rsidRPr="00BF0553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В</w:t>
      </w:r>
      <w:r w:rsidRPr="00453648">
        <w:rPr>
          <w:rFonts w:ascii="Times New Roman" w:eastAsia="Calibri" w:hAnsi="Times New Roman" w:cs="Times New Roman"/>
          <w:spacing w:val="75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</w:t>
      </w:r>
      <w:r w:rsidRPr="00453648">
        <w:rPr>
          <w:rFonts w:ascii="Times New Roman" w:eastAsia="Calibri" w:hAnsi="Times New Roman" w:cs="Times New Roman"/>
          <w:spacing w:val="5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453648">
        <w:rPr>
          <w:rFonts w:ascii="Times New Roman" w:eastAsia="Calibri" w:hAnsi="Times New Roman" w:cs="Times New Roman"/>
          <w:spacing w:val="73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полномочиями</w:t>
      </w:r>
      <w:r w:rsidRPr="00453648">
        <w:rPr>
          <w:rFonts w:ascii="Times New Roman" w:eastAsia="Calibri" w:hAnsi="Times New Roman" w:cs="Times New Roman"/>
          <w:spacing w:val="6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муниципального</w:t>
      </w:r>
      <w:r w:rsidRPr="00453648">
        <w:rPr>
          <w:rFonts w:ascii="Times New Roman" w:eastAsia="Calibri" w:hAnsi="Times New Roman" w:cs="Times New Roman"/>
          <w:spacing w:val="66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образования</w:t>
      </w:r>
      <w:r w:rsidR="005D7AFC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«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поселение», п. </w:t>
      </w:r>
      <w:r w:rsidRPr="00453648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3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№ 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93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от 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19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</w:t>
      </w:r>
      <w:r w:rsidR="00BF0553">
        <w:rPr>
          <w:rFonts w:ascii="Times New Roman" w:eastAsia="Calibri" w:hAnsi="Times New Roman" w:cs="Times New Roman"/>
          <w:sz w:val="27"/>
          <w:szCs w:val="27"/>
          <w:lang w:val="ru-RU"/>
        </w:rPr>
        <w:t>19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года «О земельном налоге», предоставлены налоговые льготы по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земельному налогу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виде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полного освобождения от уплаты, следующим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категориям налогоплательщиков:</w:t>
      </w:r>
    </w:p>
    <w:p w14:paraId="125A6945" w14:textId="08AAD9CB" w:rsidR="00453648" w:rsidRPr="009C41B8" w:rsidRDefault="00453648" w:rsidP="003C3CD5">
      <w:pPr>
        <w:numPr>
          <w:ilvl w:val="0"/>
          <w:numId w:val="5"/>
        </w:numPr>
        <w:tabs>
          <w:tab w:val="left" w:pos="993"/>
          <w:tab w:val="left" w:pos="211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Герои Советского Союза, Герои Российской Федерации, Герои Социалистического</w:t>
      </w:r>
      <w:r w:rsidRPr="009C41B8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труда,</w:t>
      </w:r>
      <w:r w:rsidRPr="009C41B8">
        <w:rPr>
          <w:rFonts w:ascii="Times New Roman" w:eastAsia="Calibri" w:hAnsi="Times New Roman" w:cs="Times New Roman"/>
          <w:spacing w:val="24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Полные</w:t>
      </w:r>
      <w:r w:rsidRPr="009C41B8">
        <w:rPr>
          <w:rFonts w:ascii="Times New Roman" w:eastAsia="Calibri" w:hAnsi="Times New Roman" w:cs="Times New Roman"/>
          <w:spacing w:val="27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кавалеры</w:t>
      </w:r>
      <w:r w:rsidRPr="009C41B8">
        <w:rPr>
          <w:rFonts w:ascii="Times New Roman" w:eastAsia="Calibri" w:hAnsi="Times New Roman" w:cs="Times New Roman"/>
          <w:spacing w:val="31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орденов</w:t>
      </w:r>
      <w:r w:rsidRPr="009C41B8">
        <w:rPr>
          <w:rFonts w:ascii="Times New Roman" w:eastAsia="Calibri" w:hAnsi="Times New Roman" w:cs="Times New Roman"/>
          <w:spacing w:val="27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Славы,</w:t>
      </w:r>
      <w:r w:rsidRPr="009C41B8">
        <w:rPr>
          <w:rFonts w:ascii="Times New Roman" w:eastAsia="Calibri" w:hAnsi="Times New Roman" w:cs="Times New Roman"/>
          <w:spacing w:val="21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Трудовой</w:t>
      </w:r>
      <w:r w:rsidRPr="009C41B8">
        <w:rPr>
          <w:rFonts w:ascii="Times New Roman" w:eastAsia="Calibri" w:hAnsi="Times New Roman" w:cs="Times New Roman"/>
          <w:spacing w:val="24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славы</w:t>
      </w:r>
      <w:r w:rsidRPr="009C41B8">
        <w:rPr>
          <w:rFonts w:ascii="Times New Roman" w:eastAsia="Calibri" w:hAnsi="Times New Roman" w:cs="Times New Roman"/>
          <w:spacing w:val="25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>и</w:t>
      </w:r>
      <w:r w:rsidR="009C41B8" w:rsidRPr="009C41B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«За</w:t>
      </w:r>
      <w:r w:rsidRPr="009C41B8">
        <w:rPr>
          <w:rFonts w:ascii="Times New Roman" w:eastAsia="Calibri" w:hAnsi="Times New Roman" w:cs="Times New Roman"/>
          <w:spacing w:val="7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службу</w:t>
      </w:r>
      <w:r w:rsidRPr="009C41B8">
        <w:rPr>
          <w:rFonts w:ascii="Times New Roman" w:eastAsia="Calibri" w:hAnsi="Times New Roman" w:cs="Times New Roman"/>
          <w:spacing w:val="12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Родине</w:t>
      </w:r>
      <w:r w:rsidRPr="009C41B8">
        <w:rPr>
          <w:rFonts w:ascii="Times New Roman" w:eastAsia="Calibri" w:hAnsi="Times New Roman" w:cs="Times New Roman"/>
          <w:spacing w:val="12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9C41B8">
        <w:rPr>
          <w:rFonts w:ascii="Times New Roman" w:eastAsia="Calibri" w:hAnsi="Times New Roman" w:cs="Times New Roman"/>
          <w:spacing w:val="3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Вооруженных</w:t>
      </w:r>
      <w:r w:rsidRPr="009C41B8">
        <w:rPr>
          <w:rFonts w:ascii="Times New Roman" w:eastAsia="Calibri" w:hAnsi="Times New Roman" w:cs="Times New Roman"/>
          <w:spacing w:val="14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силах</w:t>
      </w:r>
      <w:r w:rsidRPr="009C41B8">
        <w:rPr>
          <w:rFonts w:ascii="Times New Roman" w:eastAsia="Calibri" w:hAnsi="Times New Roman" w:cs="Times New Roman"/>
          <w:spacing w:val="5"/>
          <w:sz w:val="27"/>
          <w:szCs w:val="27"/>
          <w:lang w:val="ru-RU"/>
        </w:rPr>
        <w:t xml:space="preserve"> </w:t>
      </w:r>
      <w:r w:rsidRPr="009C41B8">
        <w:rPr>
          <w:rFonts w:ascii="Times New Roman" w:eastAsia="Calibri" w:hAnsi="Times New Roman" w:cs="Times New Roman"/>
          <w:spacing w:val="-2"/>
          <w:sz w:val="27"/>
          <w:szCs w:val="27"/>
        </w:rPr>
        <w:t>CCCP</w:t>
      </w:r>
      <w:r w:rsidRPr="009C41B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»;</w:t>
      </w:r>
    </w:p>
    <w:p w14:paraId="3185371C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6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ветераны и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инвалиды Великой Отечественной войны, а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также ветераны и инвалиды боевых действий;</w:t>
      </w:r>
    </w:p>
    <w:p w14:paraId="5EA00C1B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64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 лица, имеющие право на</w:t>
      </w:r>
      <w:r w:rsidRPr="00453648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получение социальной 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АЭС, в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 с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Федеральным законом от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26.11.1998г. № 175-ФЗ «О социальной защите граждан Российской Федерации, подвергшихся воздействию радиации вследствие аварии в 1957 году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 производственном объединении «Маяк» и сбросов радиоактивных отходов в реку «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Теча</w:t>
      </w:r>
      <w:proofErr w:type="spellEnd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»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 в соответствии с Федеральным законом от 10.01.2002г. № 2-ФЗ «О социальных гарантиях гражданам, подвергшимся радиационному воздействию вследствие ядерных испытаний на Семипалатинском полигоне»;</w:t>
      </w:r>
    </w:p>
    <w:p w14:paraId="3CFD46F8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6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 лица,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принимавшие в</w:t>
      </w:r>
      <w:r w:rsidRPr="00453648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объектах;</w:t>
      </w:r>
    </w:p>
    <w:p w14:paraId="5B9865CB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2001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 лица, получившие или перенесшие лучевую болезнь или ставшие инвалидами в</w:t>
      </w:r>
      <w:r w:rsidRPr="00453648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результате испытаний, учений и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иных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работ,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связанными с любыми видами ядерных установок, включая ядерное оружие и космическую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технику;</w:t>
      </w:r>
    </w:p>
    <w:p w14:paraId="00860473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46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инвалиды</w:t>
      </w:r>
      <w:proofErr w:type="spellEnd"/>
      <w:r w:rsidRPr="00453648">
        <w:rPr>
          <w:rFonts w:ascii="Times New Roman" w:eastAsia="Calibri" w:hAnsi="Times New Roman" w:cs="Times New Roman"/>
          <w:spacing w:val="16"/>
          <w:sz w:val="27"/>
          <w:szCs w:val="27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</w:rPr>
        <w:t>1</w:t>
      </w:r>
      <w:r w:rsidRPr="00453648">
        <w:rPr>
          <w:rFonts w:ascii="Times New Roman" w:eastAsia="Calibri" w:hAnsi="Times New Roman" w:cs="Times New Roman"/>
          <w:spacing w:val="2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группы</w:t>
      </w:r>
      <w:proofErr w:type="spellEnd"/>
      <w:r w:rsidRPr="00453648">
        <w:rPr>
          <w:rFonts w:ascii="Times New Roman" w:eastAsia="Calibri" w:hAnsi="Times New Roman" w:cs="Times New Roman"/>
          <w:spacing w:val="11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инвалидности</w:t>
      </w:r>
      <w:proofErr w:type="spellEnd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;</w:t>
      </w:r>
    </w:p>
    <w:p w14:paraId="3065723D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47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</w:rPr>
      </w:pPr>
      <w:proofErr w:type="spellStart"/>
      <w:r w:rsidRPr="00453648">
        <w:rPr>
          <w:rFonts w:ascii="Times New Roman" w:eastAsia="Calibri" w:hAnsi="Times New Roman" w:cs="Times New Roman"/>
          <w:sz w:val="27"/>
          <w:szCs w:val="27"/>
        </w:rPr>
        <w:t>инвалиды</w:t>
      </w:r>
      <w:proofErr w:type="spellEnd"/>
      <w:r w:rsidRPr="00453648">
        <w:rPr>
          <w:rFonts w:ascii="Times New Roman" w:eastAsia="Calibri" w:hAnsi="Times New Roman" w:cs="Times New Roman"/>
          <w:spacing w:val="13"/>
          <w:sz w:val="27"/>
          <w:szCs w:val="27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</w:rPr>
        <w:t>с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</w:rPr>
        <w:t xml:space="preserve"> </w:t>
      </w:r>
      <w:proofErr w:type="spellStart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детства</w:t>
      </w:r>
      <w:proofErr w:type="spellEnd"/>
      <w:r w:rsidRPr="00453648">
        <w:rPr>
          <w:rFonts w:ascii="Times New Roman" w:eastAsia="Calibri" w:hAnsi="Times New Roman" w:cs="Times New Roman"/>
          <w:spacing w:val="-2"/>
          <w:sz w:val="27"/>
          <w:szCs w:val="27"/>
        </w:rPr>
        <w:t>;</w:t>
      </w:r>
    </w:p>
    <w:p w14:paraId="3EDC6C6C" w14:textId="77777777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44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дети-инвалиды,</w:t>
      </w:r>
      <w:r w:rsidRPr="00453648">
        <w:rPr>
          <w:rFonts w:ascii="Times New Roman" w:eastAsia="Calibri" w:hAnsi="Times New Roman" w:cs="Times New Roman"/>
          <w:spacing w:val="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их</w:t>
      </w:r>
      <w:r w:rsidRPr="00453648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родители</w:t>
      </w:r>
      <w:r w:rsidRPr="00453648">
        <w:rPr>
          <w:rFonts w:ascii="Times New Roman" w:eastAsia="Calibri" w:hAnsi="Times New Roman" w:cs="Times New Roman"/>
          <w:spacing w:val="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(усыновители)</w:t>
      </w:r>
      <w:r w:rsidRPr="00453648">
        <w:rPr>
          <w:rFonts w:ascii="Times New Roman" w:eastAsia="Calibri" w:hAnsi="Times New Roman" w:cs="Times New Roman"/>
          <w:spacing w:val="2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опекуны</w:t>
      </w:r>
      <w:r w:rsidRPr="00453648">
        <w:rPr>
          <w:rFonts w:ascii="Times New Roman" w:eastAsia="Calibri" w:hAnsi="Times New Roman" w:cs="Times New Roman"/>
          <w:spacing w:val="1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(попечители);</w:t>
      </w:r>
    </w:p>
    <w:p w14:paraId="5B8BADB7" w14:textId="1555D110" w:rsidR="00453648" w:rsidRPr="00453648" w:rsidRDefault="00453648" w:rsidP="00E3309B">
      <w:pPr>
        <w:numPr>
          <w:ilvl w:val="0"/>
          <w:numId w:val="5"/>
        </w:numPr>
        <w:tabs>
          <w:tab w:val="left" w:pos="993"/>
          <w:tab w:val="left" w:pos="1970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физические</w:t>
      </w:r>
      <w:r w:rsidRPr="00453648">
        <w:rPr>
          <w:rFonts w:ascii="Times New Roman" w:eastAsia="Calibri" w:hAnsi="Times New Roman" w:cs="Times New Roman"/>
          <w:spacing w:val="4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лица,</w:t>
      </w:r>
      <w:r w:rsidRPr="00453648">
        <w:rPr>
          <w:rFonts w:ascii="Times New Roman" w:eastAsia="Calibri" w:hAnsi="Times New Roman" w:cs="Times New Roman"/>
          <w:spacing w:val="2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имеющие</w:t>
      </w:r>
      <w:r w:rsidRPr="00453648">
        <w:rPr>
          <w:rFonts w:ascii="Times New Roman" w:eastAsia="Calibri" w:hAnsi="Times New Roman" w:cs="Times New Roman"/>
          <w:spacing w:val="3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трех</w:t>
      </w:r>
      <w:r w:rsidRPr="00453648">
        <w:rPr>
          <w:rFonts w:ascii="Times New Roman" w:eastAsia="Calibri" w:hAnsi="Times New Roman" w:cs="Times New Roman"/>
          <w:spacing w:val="2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453648">
        <w:rPr>
          <w:rFonts w:ascii="Times New Roman" w:eastAsia="Calibri" w:hAnsi="Times New Roman" w:cs="Times New Roman"/>
          <w:spacing w:val="2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более</w:t>
      </w:r>
      <w:r w:rsidRPr="00453648">
        <w:rPr>
          <w:rFonts w:ascii="Times New Roman" w:eastAsia="Calibri" w:hAnsi="Times New Roman" w:cs="Times New Roman"/>
          <w:spacing w:val="31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несовершеннолетних</w:t>
      </w:r>
      <w:r w:rsidRPr="00453648">
        <w:rPr>
          <w:rFonts w:ascii="Times New Roman" w:eastAsia="Calibri" w:hAnsi="Times New Roman" w:cs="Times New Roman"/>
          <w:spacing w:val="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детей</w:t>
      </w:r>
      <w:r w:rsidRPr="00453648">
        <w:rPr>
          <w:rFonts w:ascii="Times New Roman" w:eastAsia="Calibri" w:hAnsi="Times New Roman" w:cs="Times New Roman"/>
          <w:spacing w:val="25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>и</w:t>
      </w:r>
      <w:r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совместно проживающих с</w:t>
      </w:r>
      <w:r w:rsidRPr="00453648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ними, в</w:t>
      </w:r>
      <w:r w:rsidRPr="00453648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части земельных участков, приобретенных в соответствии со статьей 8.2 Областного закона от 22.07.2003г. № 19-З</w:t>
      </w:r>
      <w:r w:rsidRPr="00453648">
        <w:rPr>
          <w:rFonts w:ascii="Times New Roman" w:eastAsia="Calibri" w:hAnsi="Times New Roman" w:cs="Times New Roman"/>
          <w:sz w:val="27"/>
          <w:szCs w:val="27"/>
        </w:rPr>
        <w:t>C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«О регулировании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земельных отношений в Ростовской области;</w:t>
      </w:r>
    </w:p>
    <w:p w14:paraId="1894259E" w14:textId="4536D115" w:rsidR="00453648" w:rsidRPr="00453648" w:rsidRDefault="009319A6" w:rsidP="00E3309B">
      <w:pPr>
        <w:numPr>
          <w:ilvl w:val="0"/>
          <w:numId w:val="5"/>
        </w:numPr>
        <w:tabs>
          <w:tab w:val="left" w:pos="993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органы местного самоуправления, </w:t>
      </w:r>
      <w:r w:rsidR="00453648"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муниципальные бюджетные учреждения, муниципальные казенные учреждения, муниципальные автономные учреждения;</w:t>
      </w:r>
    </w:p>
    <w:p w14:paraId="790BE661" w14:textId="77777777" w:rsidR="009C41B8" w:rsidRDefault="00453648" w:rsidP="009C0CB6">
      <w:pPr>
        <w:numPr>
          <w:ilvl w:val="0"/>
          <w:numId w:val="5"/>
        </w:numPr>
        <w:tabs>
          <w:tab w:val="left" w:pos="993"/>
          <w:tab w:val="left" w:pos="2278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 </w:t>
      </w:r>
    </w:p>
    <w:p w14:paraId="24896D13" w14:textId="43F0697E" w:rsidR="00453648" w:rsidRPr="009C41B8" w:rsidRDefault="00453648" w:rsidP="009C41B8">
      <w:pPr>
        <w:tabs>
          <w:tab w:val="left" w:pos="993"/>
          <w:tab w:val="left" w:pos="2278"/>
        </w:tabs>
        <w:adjustRightInd w:val="0"/>
        <w:ind w:left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супруга (супруг), несовершеннолетние дети, родители (усыновители) лиц, указанных в абзаце первом настоящего пункта.</w:t>
      </w:r>
    </w:p>
    <w:p w14:paraId="39E289A4" w14:textId="080BB376" w:rsidR="00453648" w:rsidRPr="00453648" w:rsidRDefault="00453648" w:rsidP="00E3309B">
      <w:pPr>
        <w:tabs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70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</w:t>
      </w:r>
      <w:r w:rsidRPr="00453648">
        <w:rPr>
          <w:rFonts w:ascii="Times New Roman" w:eastAsia="Calibri" w:hAnsi="Times New Roman" w:cs="Times New Roman"/>
          <w:spacing w:val="5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453648">
        <w:rPr>
          <w:rFonts w:ascii="Times New Roman" w:eastAsia="Calibri" w:hAnsi="Times New Roman" w:cs="Times New Roman"/>
          <w:spacing w:val="73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полномочиями</w:t>
      </w:r>
      <w:r w:rsidRPr="00453648">
        <w:rPr>
          <w:rFonts w:ascii="Times New Roman" w:eastAsia="Calibri" w:hAnsi="Times New Roman" w:cs="Times New Roman"/>
          <w:spacing w:val="5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муниципального</w:t>
      </w:r>
      <w:r w:rsidRPr="00453648">
        <w:rPr>
          <w:rFonts w:ascii="Times New Roman" w:eastAsia="Calibri" w:hAnsi="Times New Roman" w:cs="Times New Roman"/>
          <w:spacing w:val="68"/>
          <w:w w:val="15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образования</w:t>
      </w:r>
      <w:r w:rsidR="005D7AFC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«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Крымское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сельское поселение», п. 3 решения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№ 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60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от 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11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.1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0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.2019 года «О налоге на имущество физических лиц» от уплаты налога на имущество физических лиц полностью освобождаются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следующие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категории налогоплательщиков:</w:t>
      </w:r>
    </w:p>
    <w:p w14:paraId="42C7200F" w14:textId="77777777" w:rsidR="00453648" w:rsidRPr="00453648" w:rsidRDefault="00453648" w:rsidP="00E3309B">
      <w:pPr>
        <w:numPr>
          <w:ilvl w:val="0"/>
          <w:numId w:val="4"/>
        </w:numPr>
        <w:tabs>
          <w:tab w:val="left" w:pos="993"/>
          <w:tab w:val="left" w:pos="1939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дети-инвалиды,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их</w:t>
      </w:r>
      <w:r w:rsidRPr="00453648">
        <w:rPr>
          <w:rFonts w:ascii="Times New Roman" w:eastAsia="Calibri" w:hAnsi="Times New Roman" w:cs="Times New Roman"/>
          <w:spacing w:val="-1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родители, усыновители, опекуны, попечители детей- инвалидов, совместно</w:t>
      </w:r>
      <w:r w:rsidRPr="00453648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проживающих и зарегистрированных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 ними;</w:t>
      </w:r>
    </w:p>
    <w:p w14:paraId="6C25C43A" w14:textId="77777777" w:rsidR="00453648" w:rsidRPr="00453648" w:rsidRDefault="00453648" w:rsidP="00E3309B">
      <w:pPr>
        <w:numPr>
          <w:ilvl w:val="0"/>
          <w:numId w:val="4"/>
        </w:numPr>
        <w:tabs>
          <w:tab w:val="left" w:pos="993"/>
          <w:tab w:val="left" w:pos="1939"/>
        </w:tabs>
        <w:adjustRightInd w:val="0"/>
        <w:ind w:left="0"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bookmarkStart w:id="2" w:name="_Hlk205299471"/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14:paraId="7FE5CAAB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супруга (супруг), несовершеннолетние дети, родители (усыновители) лиц, указанных в пункте 2 настоящей части.</w:t>
      </w:r>
    </w:p>
    <w:bookmarkEnd w:id="2"/>
    <w:p w14:paraId="2D9D0E03" w14:textId="083F8909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зависимости от целевой категории определен основной вид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</w:t>
      </w:r>
      <w:r w:rsidRPr="00453648">
        <w:rPr>
          <w:rFonts w:ascii="Times New Roman" w:eastAsia="Calibri" w:hAnsi="Times New Roman" w:cs="Times New Roman"/>
          <w:color w:val="161616"/>
          <w:w w:val="90"/>
          <w:sz w:val="27"/>
          <w:szCs w:val="27"/>
          <w:lang w:val="ru-RU"/>
        </w:rPr>
        <w:t xml:space="preserve">—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социальный и технический 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(финансовый).</w:t>
      </w:r>
    </w:p>
    <w:p w14:paraId="7D2F67B9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Социальные налоговые расходы - целевая категория налоговых расходов, включающая налоговые расходы, предоставляемые отдельным социально незащищенным группам населения, социально ориентированным некоммерческим организациям, а также организациям, целью деятельности которых является поддержка населения. К данной категории относятся налоговые расходы по налогу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имущество физических лиц и</w:t>
      </w:r>
      <w:r w:rsidRPr="00453648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земельный налог с физических лиц.</w:t>
      </w:r>
    </w:p>
    <w:p w14:paraId="1EAB0DDC" w14:textId="77777777" w:rsidR="00453648" w:rsidRPr="00453648" w:rsidRDefault="00453648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Технические (финансовые) налоговые расходы - целевая категория налоговых</w:t>
      </w:r>
      <w:r w:rsidRPr="00453648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расходов,</w:t>
      </w:r>
      <w:r w:rsidRPr="00453648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включающая налоговые</w:t>
      </w:r>
      <w:r w:rsidRPr="00453648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расходы,</w:t>
      </w:r>
      <w:r w:rsidRPr="00453648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предоставляемые</w:t>
      </w:r>
      <w:r w:rsidRPr="00453648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453648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453648">
        <w:rPr>
          <w:rFonts w:ascii="Times New Roman" w:eastAsia="Calibri" w:hAnsi="Times New Roman" w:cs="Times New Roman"/>
          <w:sz w:val="27"/>
          <w:szCs w:val="27"/>
          <w:lang w:val="ru-RU"/>
        </w:rPr>
        <w:t>целях уменьшения расходов налогоплательщиков, финансовое обеспечение которых осуществляется в полном объеме или частично за счет бюджетов бюджетной системы РФ. К данной категории относятся налоговые расходы по земельному налогу с организаций, а именно освобождение от уплаты земельного налога органов местного самоуправления, муниципальных учреждений образования, спорта и культуры.</w:t>
      </w:r>
    </w:p>
    <w:p w14:paraId="4150337D" w14:textId="77777777" w:rsidR="006867FA" w:rsidRPr="0038319D" w:rsidRDefault="006867FA" w:rsidP="00E3309B">
      <w:pPr>
        <w:pStyle w:val="a3"/>
        <w:ind w:firstLine="567"/>
        <w:rPr>
          <w:rFonts w:ascii="Times New Roman" w:hAnsi="Times New Roman" w:cs="Times New Roman"/>
          <w:lang w:val="ru-RU"/>
        </w:rPr>
        <w:sectPr w:rsidR="006867FA" w:rsidRPr="0038319D" w:rsidSect="00E3309B">
          <w:headerReference w:type="default" r:id="rId8"/>
          <w:type w:val="nextColumn"/>
          <w:pgSz w:w="11910" w:h="16840"/>
          <w:pgMar w:top="567" w:right="567" w:bottom="567" w:left="1134" w:header="709" w:footer="0" w:gutter="0"/>
          <w:cols w:space="720"/>
        </w:sectPr>
      </w:pPr>
    </w:p>
    <w:bookmarkEnd w:id="1"/>
    <w:p w14:paraId="796ECB88" w14:textId="75D4B1A8" w:rsidR="006F0A04" w:rsidRPr="006F0A04" w:rsidRDefault="006F0A04" w:rsidP="00E3309B">
      <w:pPr>
        <w:ind w:firstLine="567"/>
        <w:outlineLvl w:val="0"/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bCs/>
          <w:sz w:val="27"/>
          <w:szCs w:val="27"/>
          <w:lang w:val="ru-RU"/>
        </w:rPr>
        <w:lastRenderedPageBreak/>
        <w:t xml:space="preserve">І.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Оценка эффективности</w:t>
      </w:r>
      <w:r w:rsidRPr="006F0A04">
        <w:rPr>
          <w:rFonts w:ascii="Times New Roman" w:eastAsia="Calibri" w:hAnsi="Times New Roman" w:cs="Times New Roman"/>
          <w:b/>
          <w:bCs/>
          <w:spacing w:val="2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применения социальных налоговых расходов бюджета </w:t>
      </w:r>
      <w:r w:rsidR="00361061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 сельского</w:t>
      </w:r>
      <w:r w:rsidRPr="006F0A04">
        <w:rPr>
          <w:rFonts w:ascii="Times New Roman" w:eastAsia="Calibri" w:hAnsi="Times New Roman" w:cs="Times New Roman"/>
          <w:b/>
          <w:bCs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поселения</w:t>
      </w:r>
    </w:p>
    <w:p w14:paraId="2A831320" w14:textId="52BE96DF" w:rsidR="006F0A04" w:rsidRPr="006F0A04" w:rsidRDefault="006F0A04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 xml:space="preserve">Объем налоговых и неналоговых доходов бюджета </w:t>
      </w:r>
      <w:r w:rsidR="00361061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2025 году составил 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30</w:t>
      </w:r>
      <w:r w:rsidR="003A2895">
        <w:rPr>
          <w:rFonts w:ascii="Times New Roman" w:eastAsia="Calibri" w:hAnsi="Times New Roman" w:cs="Times New Roman"/>
          <w:sz w:val="27"/>
          <w:szCs w:val="27"/>
        </w:rPr>
        <w:t> 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722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9C41B8" w:rsidRPr="009C41B8">
        <w:rPr>
          <w:rFonts w:ascii="Times New Roman" w:eastAsia="Calibri" w:hAnsi="Times New Roman" w:cs="Times New Roman"/>
          <w:sz w:val="27"/>
          <w:szCs w:val="27"/>
          <w:lang w:val="ru-RU"/>
        </w:rPr>
        <w:t>6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рублей, из них объем поступлений по земельному налогу </w:t>
      </w:r>
      <w:r w:rsidRPr="006F0A04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="003A2895" w:rsidRP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10</w:t>
      </w:r>
      <w:r w:rsidR="003A2895">
        <w:rPr>
          <w:rFonts w:ascii="Times New Roman" w:eastAsia="Calibri" w:hAnsi="Times New Roman" w:cs="Times New Roman"/>
          <w:w w:val="90"/>
          <w:sz w:val="27"/>
          <w:szCs w:val="27"/>
        </w:rPr>
        <w:t> </w:t>
      </w:r>
      <w:r w:rsidR="003A2895" w:rsidRP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231</w:t>
      </w:r>
      <w:r w:rsid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,</w:t>
      </w:r>
      <w:r w:rsidR="003A2895" w:rsidRPr="003A2895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3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рублей, по налогу на имущество физических лиц </w:t>
      </w:r>
      <w:r w:rsidRPr="006F0A04">
        <w:rPr>
          <w:rFonts w:ascii="Times New Roman" w:eastAsia="Calibri" w:hAnsi="Times New Roman" w:cs="Times New Roman"/>
          <w:color w:val="0E0E0E"/>
          <w:w w:val="90"/>
          <w:sz w:val="27"/>
          <w:szCs w:val="27"/>
          <w:lang w:val="ru-RU"/>
        </w:rPr>
        <w:t xml:space="preserve">— 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="003A2895">
        <w:rPr>
          <w:rFonts w:ascii="Times New Roman" w:eastAsia="Calibri" w:hAnsi="Times New Roman" w:cs="Times New Roman"/>
          <w:sz w:val="27"/>
          <w:szCs w:val="27"/>
        </w:rPr>
        <w:t> 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972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3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тыс.руб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14:paraId="018169B4" w14:textId="51F24245" w:rsidR="006F0A04" w:rsidRPr="006F0A04" w:rsidRDefault="006F0A04" w:rsidP="00E3309B">
      <w:pPr>
        <w:ind w:firstLine="567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Налоговые расходы по земельному налогу физических лиц были предоставлены на общую сумму 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51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,0 тыс. рублей их доля в объеме налоговых и неналоговых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отчетном году составила 0,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%, налогу на имущество физических лиц </w:t>
      </w:r>
      <w:r w:rsidR="003A2895" w:rsidRPr="003A289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,0 тыс. </w:t>
      </w:r>
      <w:proofErr w:type="spellStart"/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руб</w:t>
      </w:r>
      <w:proofErr w:type="spellEnd"/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-0,0</w:t>
      </w:r>
      <w:r w:rsidR="003A2895" w:rsidRPr="003A2895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03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%</w:t>
      </w:r>
    </w:p>
    <w:p w14:paraId="2221F595" w14:textId="5567DC1D" w:rsidR="006F0A04" w:rsidRPr="006F0A04" w:rsidRDefault="006F0A04" w:rsidP="006F0A04">
      <w:pPr>
        <w:ind w:right="41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налогового расхода является снижение налогового бремени населения и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рост уровня и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качества жизни социально незащищенных категорий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граждан.</w:t>
      </w:r>
    </w:p>
    <w:p w14:paraId="0BD70DBE" w14:textId="77777777" w:rsidR="006F0A04" w:rsidRPr="006F0A04" w:rsidRDefault="006F0A04" w:rsidP="006F0A04">
      <w:pPr>
        <w:ind w:right="43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Критерием результативности налогового расхода, является бюджетная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эффективность.</w:t>
      </w:r>
    </w:p>
    <w:p w14:paraId="5436DB1F" w14:textId="03E67D61" w:rsidR="006F0A04" w:rsidRPr="006F0A04" w:rsidRDefault="006F0A04" w:rsidP="006F0A04">
      <w:pPr>
        <w:ind w:right="429"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Результаты оценки эффективности социальных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за оцениваемый 2025 год представлены согласно приложению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</w:rPr>
        <w:t xml:space="preserve">№1 к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отчету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</w:rPr>
        <w:t>.</w:t>
      </w:r>
    </w:p>
    <w:p w14:paraId="57811315" w14:textId="77777777" w:rsidR="006F0A04" w:rsidRPr="006F0A04" w:rsidRDefault="006F0A04" w:rsidP="006F0A04">
      <w:pPr>
        <w:ind w:right="429" w:firstLine="540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1A5472A6" w14:textId="5BA16E1C" w:rsidR="006F0A04" w:rsidRPr="006F0A04" w:rsidRDefault="006F0A04" w:rsidP="006F0A04">
      <w:pPr>
        <w:numPr>
          <w:ilvl w:val="1"/>
          <w:numId w:val="3"/>
        </w:numPr>
        <w:tabs>
          <w:tab w:val="left" w:pos="1134"/>
          <w:tab w:val="left" w:pos="2258"/>
          <w:tab w:val="left" w:pos="2848"/>
        </w:tabs>
        <w:adjustRightInd w:val="0"/>
        <w:ind w:left="0" w:firstLine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i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i/>
          <w:spacing w:val="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налоговых расходов</w:t>
      </w:r>
      <w:r w:rsidRPr="006F0A04">
        <w:rPr>
          <w:rFonts w:ascii="Times New Roman" w:eastAsia="Calibri" w:hAnsi="Times New Roman" w:cs="Times New Roman"/>
          <w:i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по</w:t>
      </w:r>
      <w:r w:rsidRPr="006F0A04">
        <w:rPr>
          <w:rFonts w:ascii="Times New Roman" w:eastAsia="Calibri" w:hAnsi="Times New Roman" w:cs="Times New Roman"/>
          <w:i/>
          <w:spacing w:val="-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налогу</w:t>
      </w:r>
      <w:r w:rsidRPr="006F0A04">
        <w:rPr>
          <w:rFonts w:ascii="Times New Roman" w:eastAsia="Calibri" w:hAnsi="Times New Roman" w:cs="Times New Roman"/>
          <w:i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i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имущество физических лиц в отношении лиц, относящихся</w:t>
      </w:r>
      <w:r w:rsidRPr="006F0A04">
        <w:rPr>
          <w:rFonts w:ascii="Times New Roman" w:eastAsia="Calibri" w:hAnsi="Times New Roman" w:cs="Times New Roman"/>
          <w:i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к социально</w:t>
      </w:r>
      <w:r>
        <w:rPr>
          <w:rFonts w:ascii="Times New Roman" w:eastAsia="Calibri" w:hAnsi="Times New Roman" w:cs="Times New Roman"/>
          <w:i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незащищенным</w:t>
      </w:r>
      <w:r w:rsidRPr="006F0A04">
        <w:rPr>
          <w:rFonts w:ascii="Times New Roman" w:eastAsia="Calibri" w:hAnsi="Times New Roman" w:cs="Times New Roman"/>
          <w:i/>
          <w:spacing w:val="2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г</w:t>
      </w:r>
      <w:proofErr w:type="spellStart"/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</w:rPr>
        <w:t>pynna</w:t>
      </w:r>
      <w:proofErr w:type="spellEnd"/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м</w:t>
      </w:r>
      <w:r w:rsidRPr="006F0A04">
        <w:rPr>
          <w:rFonts w:ascii="Times New Roman" w:eastAsia="Calibri" w:hAnsi="Times New Roman" w:cs="Times New Roman"/>
          <w:i/>
          <w:spacing w:val="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населения</w:t>
      </w:r>
    </w:p>
    <w:p w14:paraId="5B0A0023" w14:textId="77777777" w:rsidR="006F0A04" w:rsidRPr="006F0A04" w:rsidRDefault="006F0A04" w:rsidP="006F0A04">
      <w:pPr>
        <w:tabs>
          <w:tab w:val="left" w:pos="1134"/>
          <w:tab w:val="left" w:pos="2258"/>
          <w:tab w:val="left" w:pos="2848"/>
        </w:tabs>
        <w:adjustRightInd w:val="0"/>
        <w:ind w:left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</w:p>
    <w:p w14:paraId="34BF11DD" w14:textId="77777777" w:rsidR="006F0A04" w:rsidRPr="006F0A04" w:rsidRDefault="006F0A04" w:rsidP="006330AB">
      <w:pPr>
        <w:ind w:right="21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поступлений в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2025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году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налогу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имущество с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физических лиц </w:t>
      </w:r>
      <w:r w:rsidRPr="006330AB">
        <w:rPr>
          <w:rFonts w:ascii="Times New Roman" w:eastAsia="Calibri" w:hAnsi="Times New Roman" w:cs="Times New Roman"/>
          <w:sz w:val="27"/>
          <w:szCs w:val="27"/>
          <w:lang w:val="ru-RU"/>
        </w:rPr>
        <w:t>составил — 8608,7 тыс. руб. или 9,6 % от общего объема налоговых и налоговых доходов.</w:t>
      </w:r>
    </w:p>
    <w:p w14:paraId="211D10AC" w14:textId="7BAC355B" w:rsidR="006F0A04" w:rsidRDefault="006F0A04" w:rsidP="006F0A04">
      <w:pPr>
        <w:ind w:right="21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</w:t>
      </w:r>
      <w:r w:rsidRPr="006F0A04">
        <w:rPr>
          <w:rFonts w:ascii="Times New Roman" w:eastAsia="Calibri" w:hAnsi="Times New Roman" w:cs="Times New Roman"/>
          <w:spacing w:val="3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населения,</w:t>
      </w:r>
      <w:r w:rsidRPr="006F0A04">
        <w:rPr>
          <w:rFonts w:ascii="Times New Roman" w:eastAsia="Calibri" w:hAnsi="Times New Roman" w:cs="Times New Roman"/>
          <w:spacing w:val="4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не</w:t>
      </w:r>
      <w:r w:rsidRPr="006F0A04">
        <w:rPr>
          <w:rFonts w:ascii="Times New Roman" w:eastAsia="Calibri" w:hAnsi="Times New Roman" w:cs="Times New Roman"/>
          <w:spacing w:val="3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носит</w:t>
      </w:r>
      <w:r w:rsidRPr="006F0A04">
        <w:rPr>
          <w:rFonts w:ascii="Times New Roman" w:eastAsia="Calibri" w:hAnsi="Times New Roman" w:cs="Times New Roman"/>
          <w:spacing w:val="3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экономического</w:t>
      </w:r>
      <w:r w:rsidRPr="006F0A04">
        <w:rPr>
          <w:rFonts w:ascii="Times New Roman" w:eastAsia="Calibri" w:hAnsi="Times New Roman" w:cs="Times New Roman"/>
          <w:spacing w:val="3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характера</w:t>
      </w:r>
      <w:r w:rsidRPr="006F0A04">
        <w:rPr>
          <w:rFonts w:ascii="Times New Roman" w:eastAsia="Calibri" w:hAnsi="Times New Roman" w:cs="Times New Roman"/>
          <w:spacing w:val="4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spacing w:val="2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не</w:t>
      </w:r>
      <w:r w:rsidRPr="006F0A04">
        <w:rPr>
          <w:rFonts w:ascii="Times New Roman" w:eastAsia="Calibri" w:hAnsi="Times New Roman" w:cs="Times New Roman"/>
          <w:spacing w:val="3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оказывает </w:t>
      </w: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>отрицательного влияния на показатели достижения целей муниципальной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программы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его эффективность определяется социальной значимостью.</w:t>
      </w:r>
    </w:p>
    <w:p w14:paraId="5481CFFB" w14:textId="77777777" w:rsidR="00132C24" w:rsidRPr="006F0A04" w:rsidRDefault="00132C24" w:rsidP="00132C24">
      <w:pPr>
        <w:ind w:right="39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 таким группам отнесены: дети-инвалиды, их родители, усыновители, опекуны, попечители детей-инвалидов, совместно проживающих и зарегистрированных с ними; 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супруга (супруг), несовершеннолетние дети, родители (усыновители) лиц.</w:t>
      </w:r>
    </w:p>
    <w:p w14:paraId="1314BABC" w14:textId="40572EBF" w:rsidR="00132C24" w:rsidRPr="006F0A04" w:rsidRDefault="00132C24" w:rsidP="00132C24">
      <w:pPr>
        <w:ind w:right="42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Социальная эффективность налогового расхода обусловлена необходимостью обеспечения социальной (защиты) поддержки малообеспеченных и социально незащищенных категорий граждан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14:paraId="1D4C7D04" w14:textId="0D79785B" w:rsidR="00132C24" w:rsidRPr="006F0A04" w:rsidRDefault="00132C24" w:rsidP="00132C24">
      <w:pPr>
        <w:ind w:right="413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 налогу на имущество физических лиц в 2025 году налоговой льготой воспользовались 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налогоплательщика, объ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ем налоговых расходов составил 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руб.</w:t>
      </w:r>
    </w:p>
    <w:p w14:paraId="0274AC85" w14:textId="54ADD3EE" w:rsidR="006F0A04" w:rsidRPr="006F0A04" w:rsidRDefault="006F0A04" w:rsidP="006F0A04">
      <w:pPr>
        <w:ind w:right="40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выпадающих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результате применения данной налоговой льготы по налогу на имущество физических лиц обеспечило снижение доли расходов органов местного самоуправления на 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рублей в 2025 году.</w:t>
      </w:r>
    </w:p>
    <w:p w14:paraId="510B243C" w14:textId="7B85A979" w:rsidR="006F0A04" w:rsidRPr="006F0A04" w:rsidRDefault="006F0A04" w:rsidP="006F0A04">
      <w:pPr>
        <w:ind w:right="41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Критерием результативности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налогового расхода,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color w:val="0C0C0C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 с</w:t>
      </w:r>
      <w:r w:rsidRPr="006F0A04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целями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направленными на снижение налогового бремени населения и рост уровня и качества жизни граждан, является показатель повышения уровня доходов социально незащищенных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групп населения.</w:t>
      </w:r>
    </w:p>
    <w:p w14:paraId="00D66B21" w14:textId="56A3505D" w:rsidR="006F0A04" w:rsidRPr="006F0A04" w:rsidRDefault="006F0A04" w:rsidP="006F0A04">
      <w:pPr>
        <w:ind w:right="44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 налогу на имущество физических лиц, предоставленные в виде полного освобождения от уплаты налога отдельным категориям налогоплательщиков, относящимся к социально незащищенным группам населения, не носят экономического характера и не оказывают большого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отрицательного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влияния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показатели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достижения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целей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социально— 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их эффективность и результативность определяется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социальной значимостью.</w:t>
      </w:r>
    </w:p>
    <w:p w14:paraId="3CD87913" w14:textId="77777777" w:rsidR="006F0A04" w:rsidRPr="006F0A04" w:rsidRDefault="006F0A04" w:rsidP="006F0A04">
      <w:pPr>
        <w:ind w:right="45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1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оценки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бюджетной эффективности налогового расхода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применен метод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сравнительного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анализа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результативности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предоставления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 льгот и результативности применения альтернативных механизмов достижения целей экономической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политики муниципального образования.</w:t>
      </w:r>
    </w:p>
    <w:p w14:paraId="57A9AE8F" w14:textId="3A07925F" w:rsidR="006F0A04" w:rsidRPr="006F0A04" w:rsidRDefault="006F0A04" w:rsidP="006F0A04">
      <w:pPr>
        <w:ind w:right="28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связи с тем, что при предоставлении налоговых льгот по налогу на имущество физических лиц социально незащищенным группам населения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альтернативные механизмы достижения целей отсутствуют, бюджетная эффективность налогового расхода (</w:t>
      </w: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) рассчитывается по формуле:</w:t>
      </w:r>
    </w:p>
    <w:p w14:paraId="239A9565" w14:textId="77777777" w:rsidR="006F0A04" w:rsidRPr="006F0A04" w:rsidRDefault="006F0A04" w:rsidP="006F0A04">
      <w:pPr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= </w:t>
      </w: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>, где:</w:t>
      </w:r>
    </w:p>
    <w:p w14:paraId="7C61F750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5559BE09" w14:textId="77777777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– объем налоговых расходов в результате освобождения от налогообложения льготных категорий в 2024 году;</w:t>
      </w:r>
    </w:p>
    <w:p w14:paraId="6EDC306A" w14:textId="77777777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объем налоговых расходов в результате освобождения от налогообложения льготных категорий в 2025 году.</w:t>
      </w:r>
    </w:p>
    <w:p w14:paraId="103A47D9" w14:textId="5485D1FA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proofErr w:type="gram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=  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0</w:t>
      </w:r>
      <w:proofErr w:type="gram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r w:rsidR="003A2895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= 0</w:t>
      </w:r>
    </w:p>
    <w:p w14:paraId="709DA15D" w14:textId="77777777" w:rsidR="006F0A04" w:rsidRPr="006F0A04" w:rsidRDefault="006F0A04" w:rsidP="006F0A04">
      <w:pPr>
        <w:ind w:right="337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14:paraId="6A446F88" w14:textId="77777777" w:rsidR="006F0A04" w:rsidRPr="006F0A04" w:rsidRDefault="006F0A04" w:rsidP="006F0A04">
      <w:pPr>
        <w:ind w:right="316" w:firstLine="540"/>
        <w:jc w:val="both"/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Таким образом, налоговые льготы (налоговые расходы), предоставляемые отдельным категориям, в виде полного освобождения от уплаты налогу на имущество физических лиц признаются эффективными и не требующими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отмены.</w:t>
      </w:r>
    </w:p>
    <w:p w14:paraId="5E77B342" w14:textId="77777777" w:rsidR="006F0A04" w:rsidRPr="006F0A04" w:rsidRDefault="006F0A04" w:rsidP="006F0A04">
      <w:pPr>
        <w:ind w:right="31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01ADC4DB" w14:textId="4DFD0411" w:rsidR="006F0A04" w:rsidRPr="00132C24" w:rsidRDefault="006F0A04" w:rsidP="00453648">
      <w:pPr>
        <w:numPr>
          <w:ilvl w:val="1"/>
          <w:numId w:val="3"/>
        </w:numPr>
        <w:tabs>
          <w:tab w:val="left" w:pos="1134"/>
          <w:tab w:val="left" w:pos="2460"/>
        </w:tabs>
        <w:adjustRightInd w:val="0"/>
        <w:ind w:left="0" w:firstLine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Оценка эффективности</w:t>
      </w:r>
      <w:r w:rsidRPr="00132C24">
        <w:rPr>
          <w:rFonts w:ascii="Times New Roman" w:eastAsia="Calibri" w:hAnsi="Times New Roman" w:cs="Times New Roman"/>
          <w:i/>
          <w:spacing w:val="20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налоговых</w:t>
      </w:r>
      <w:r w:rsidRPr="00132C24">
        <w:rPr>
          <w:rFonts w:ascii="Times New Roman" w:eastAsia="Calibri" w:hAnsi="Times New Roman" w:cs="Times New Roman"/>
          <w:i/>
          <w:spacing w:val="1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расходов</w:t>
      </w:r>
      <w:r w:rsidRPr="00132C24">
        <w:rPr>
          <w:rFonts w:ascii="Times New Roman" w:eastAsia="Calibri" w:hAnsi="Times New Roman" w:cs="Times New Roman"/>
          <w:i/>
          <w:spacing w:val="-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по</w:t>
      </w:r>
      <w:r w:rsidRPr="00132C24">
        <w:rPr>
          <w:rFonts w:ascii="Times New Roman" w:eastAsia="Calibri" w:hAnsi="Times New Roman" w:cs="Times New Roman"/>
          <w:i/>
          <w:spacing w:val="-7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земельному налогу</w:t>
      </w:r>
      <w:r w:rsidRPr="00132C24">
        <w:rPr>
          <w:rFonts w:ascii="Times New Roman" w:eastAsia="Calibri" w:hAnsi="Times New Roman" w:cs="Times New Roman"/>
          <w:i/>
          <w:spacing w:val="-4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color w:val="131313"/>
          <w:sz w:val="27"/>
          <w:szCs w:val="27"/>
          <w:lang w:val="ru-RU"/>
        </w:rPr>
        <w:t xml:space="preserve">с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физических лиц в</w:t>
      </w:r>
      <w:r w:rsidRPr="00132C2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</w:rPr>
        <w:t>o</w:t>
      </w:r>
      <w:proofErr w:type="spellStart"/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тн</w:t>
      </w:r>
      <w:proofErr w:type="spellEnd"/>
      <w:r w:rsidRPr="00132C24">
        <w:rPr>
          <w:rFonts w:ascii="Times New Roman" w:eastAsia="Calibri" w:hAnsi="Times New Roman" w:cs="Times New Roman"/>
          <w:i/>
          <w:sz w:val="27"/>
          <w:szCs w:val="27"/>
        </w:rPr>
        <w:t>o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ш</w:t>
      </w:r>
      <w:r w:rsidRPr="00132C24">
        <w:rPr>
          <w:rFonts w:ascii="Times New Roman" w:eastAsia="Calibri" w:hAnsi="Times New Roman" w:cs="Times New Roman"/>
          <w:i/>
          <w:sz w:val="27"/>
          <w:szCs w:val="27"/>
        </w:rPr>
        <w:t>e</w:t>
      </w:r>
      <w:proofErr w:type="spellStart"/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нии</w:t>
      </w:r>
      <w:proofErr w:type="spellEnd"/>
      <w:r w:rsidRPr="00132C2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лиц, относящихся</w:t>
      </w:r>
      <w:r w:rsidRPr="00132C24">
        <w:rPr>
          <w:rFonts w:ascii="Times New Roman" w:eastAsia="Calibri" w:hAnsi="Times New Roman" w:cs="Times New Roman"/>
          <w:i/>
          <w:spacing w:val="2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к</w:t>
      </w:r>
      <w:r w:rsidRPr="00132C24">
        <w:rPr>
          <w:rFonts w:ascii="Times New Roman" w:eastAsia="Calibri" w:hAnsi="Times New Roman" w:cs="Times New Roman"/>
          <w:i/>
          <w:spacing w:val="-6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социально</w:t>
      </w:r>
      <w:r w:rsidRPr="00132C24">
        <w:rPr>
          <w:rFonts w:ascii="Times New Roman" w:eastAsia="Calibri" w:hAnsi="Times New Roman" w:cs="Times New Roman"/>
          <w:i/>
          <w:spacing w:val="27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незащищенным</w:t>
      </w:r>
      <w:r w:rsid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группам</w:t>
      </w:r>
      <w:r w:rsidRPr="00132C24">
        <w:rPr>
          <w:rFonts w:ascii="Times New Roman" w:eastAsia="Calibri" w:hAnsi="Times New Roman" w:cs="Times New Roman"/>
          <w:i/>
          <w:spacing w:val="-3"/>
          <w:sz w:val="27"/>
          <w:szCs w:val="27"/>
          <w:lang w:val="ru-RU"/>
        </w:rPr>
        <w:t xml:space="preserve"> </w:t>
      </w:r>
      <w:r w:rsidRPr="00132C2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населения</w:t>
      </w:r>
    </w:p>
    <w:p w14:paraId="7E91E866" w14:textId="3765573D" w:rsidR="00132C24" w:rsidRDefault="00132C24" w:rsidP="00132C24">
      <w:pPr>
        <w:tabs>
          <w:tab w:val="left" w:pos="1134"/>
          <w:tab w:val="left" w:pos="2460"/>
        </w:tabs>
        <w:adjustRightInd w:val="0"/>
        <w:ind w:left="539"/>
        <w:jc w:val="both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</w:p>
    <w:p w14:paraId="71F8D9B1" w14:textId="22CD4BB7" w:rsidR="00132C24" w:rsidRPr="006F0A04" w:rsidRDefault="00132C24" w:rsidP="00132C24">
      <w:pPr>
        <w:ind w:right="33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 поступлений в 2025 году по земельному налогу с физических лиц составил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—</w:t>
      </w:r>
      <w:r w:rsidRPr="006F0A04">
        <w:rPr>
          <w:rFonts w:ascii="Times New Roman" w:eastAsia="Calibri" w:hAnsi="Times New Roman" w:cs="Times New Roman"/>
          <w:spacing w:val="-6"/>
          <w:w w:val="90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8 332,9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тыс.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руб.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или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>81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4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%</w:t>
      </w:r>
      <w:r w:rsidRPr="006F0A04">
        <w:rPr>
          <w:rFonts w:ascii="Times New Roman" w:eastAsia="Calibri" w:hAnsi="Times New Roman" w:cs="Times New Roman"/>
          <w:spacing w:val="-1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общего объема поступлений в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бюджет по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земельному</w:t>
      </w:r>
      <w:r w:rsidRPr="006F0A04">
        <w:rPr>
          <w:rFonts w:ascii="Times New Roman" w:eastAsia="Calibri" w:hAnsi="Times New Roman" w:cs="Times New Roman"/>
          <w:spacing w:val="6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налогу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27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,1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%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общего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объема</w:t>
      </w:r>
      <w:r w:rsidRPr="006F0A04">
        <w:rPr>
          <w:rFonts w:ascii="Times New Roman" w:eastAsia="Calibri" w:hAnsi="Times New Roman" w:cs="Times New Roman"/>
          <w:spacing w:val="6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неналоговых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доходов.</w:t>
      </w:r>
    </w:p>
    <w:p w14:paraId="72C449AB" w14:textId="781AF244" w:rsidR="00132C24" w:rsidRPr="006F0A04" w:rsidRDefault="00132C24" w:rsidP="00132C24">
      <w:pPr>
        <w:ind w:right="351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 земельному налогу физических лиц в 2025 году налоговой льготой воспользовались 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48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налогоплательщиков, объем налоговых расходов составил 5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руб.</w:t>
      </w:r>
    </w:p>
    <w:p w14:paraId="6F4B1463" w14:textId="77777777" w:rsidR="00132C24" w:rsidRPr="006F0A04" w:rsidRDefault="00132C24" w:rsidP="00132C24">
      <w:pPr>
        <w:ind w:right="34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Предоставленная налоговая льгота по земельному налогу относится к социальным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налоговым расходам.</w:t>
      </w:r>
    </w:p>
    <w:p w14:paraId="2E5A1021" w14:textId="77777777" w:rsidR="00132C24" w:rsidRPr="006F0A04" w:rsidRDefault="00132C24" w:rsidP="00132C24">
      <w:pPr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налогового</w:t>
      </w:r>
      <w:r w:rsidRPr="006F0A04">
        <w:rPr>
          <w:rFonts w:ascii="Times New Roman" w:eastAsia="Calibri" w:hAnsi="Times New Roman" w:cs="Times New Roman"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расхода</w:t>
      </w:r>
      <w:r w:rsidRPr="006F0A04">
        <w:rPr>
          <w:rFonts w:ascii="Times New Roman" w:eastAsia="Calibri" w:hAnsi="Times New Roman" w:cs="Times New Roman"/>
          <w:spacing w:val="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является</w:t>
      </w:r>
      <w:r w:rsidRPr="006F0A04">
        <w:rPr>
          <w:rFonts w:ascii="Times New Roman" w:eastAsia="Calibri" w:hAnsi="Times New Roman" w:cs="Times New Roman"/>
          <w:spacing w:val="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социальная</w:t>
      </w:r>
      <w:r w:rsidRPr="006F0A04">
        <w:rPr>
          <w:rFonts w:ascii="Times New Roman" w:eastAsia="Calibri" w:hAnsi="Times New Roman" w:cs="Times New Roman"/>
          <w:spacing w:val="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поддержка</w:t>
      </w:r>
      <w:r w:rsidRPr="006F0A04">
        <w:rPr>
          <w:rFonts w:ascii="Times New Roman" w:eastAsia="Calibri" w:hAnsi="Times New Roman" w:cs="Times New Roman"/>
          <w:spacing w:val="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населения.</w:t>
      </w:r>
    </w:p>
    <w:p w14:paraId="502986B2" w14:textId="77777777" w:rsidR="00132C24" w:rsidRPr="006F0A04" w:rsidRDefault="00132C24" w:rsidP="00132C24">
      <w:pPr>
        <w:ind w:right="36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Применение налогового расхода способствует снижению налогового бремени населения, повышению уровня и качества жизни граждан, снижению социального неравенства, что соответствует направлению социально- экономической политики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lastRenderedPageBreak/>
        <w:t>муниципального образования.</w:t>
      </w:r>
    </w:p>
    <w:p w14:paraId="333A2E24" w14:textId="5656A11B" w:rsidR="006F0A04" w:rsidRPr="006F0A04" w:rsidRDefault="006F0A04" w:rsidP="006F0A04">
      <w:pPr>
        <w:ind w:right="47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выпадающих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результате применения данной налоговой льготы по земельному налогу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физических лиц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обеспечило снижение доли</w:t>
      </w:r>
      <w:r w:rsidRPr="006F0A04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 органов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местного самоуправления на 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51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тыс. рублей в 2025 году.</w:t>
      </w:r>
    </w:p>
    <w:p w14:paraId="5A08DE4A" w14:textId="0A54C18C" w:rsidR="006F0A04" w:rsidRPr="006F0A04" w:rsidRDefault="006F0A04" w:rsidP="006F0A04">
      <w:pPr>
        <w:ind w:right="46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Критерием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результативности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налогового расхода,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соответствии</w:t>
      </w:r>
      <w:r w:rsidRPr="006F0A04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целями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направленными на снижение налогового бремени населения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рост уровня и качества жизни граждан, является показатель повышения уровня доходов социально незащищенных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групп населения.</w:t>
      </w:r>
    </w:p>
    <w:p w14:paraId="796EFD45" w14:textId="228BE6ED" w:rsidR="006F0A04" w:rsidRPr="006F0A04" w:rsidRDefault="006F0A04" w:rsidP="006F0A04">
      <w:pPr>
        <w:ind w:right="29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</w:t>
      </w:r>
      <w:r w:rsidRPr="006F0A04">
        <w:rPr>
          <w:rFonts w:ascii="Times New Roman" w:eastAsia="Calibri" w:hAnsi="Times New Roman" w:cs="Times New Roman"/>
          <w:spacing w:val="-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земельному налогу, предоставленные</w:t>
      </w:r>
      <w:r w:rsidRPr="006F0A04">
        <w:rPr>
          <w:rFonts w:ascii="Times New Roman" w:eastAsia="Calibri" w:hAnsi="Times New Roman" w:cs="Times New Roman"/>
          <w:spacing w:val="-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spacing w:val="-1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виде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полного </w:t>
      </w: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 xml:space="preserve">освобождения от уплаты налога отдельным категориям налогоплательщиков,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относящимся к социально незащищенным группам населения, не носят экономического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характера и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не оказывают большого отрицательного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влияния на показатели достижения целей социально-экономической политики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их эффективность и результативность определяется социальной значимостью.</w:t>
      </w:r>
    </w:p>
    <w:p w14:paraId="31F73BD9" w14:textId="77777777" w:rsidR="006F0A04" w:rsidRPr="006F0A04" w:rsidRDefault="006F0A04" w:rsidP="006F0A04">
      <w:pPr>
        <w:ind w:right="333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оценки бюджетной эффективности налогового расхода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применен метод сравнительного анализа результативности предоставления налоговых льгот и результативности применения альтернативных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механизмов достижения целей экономической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политики муниципального образования.</w:t>
      </w:r>
    </w:p>
    <w:p w14:paraId="74BFD05E" w14:textId="2AF43658" w:rsidR="006F0A04" w:rsidRPr="006F0A04" w:rsidRDefault="006F0A04" w:rsidP="006F0A04">
      <w:pPr>
        <w:ind w:right="305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В связи с тем, что при предоставлении налоговых льгот по земельному налогу социально незащищенным группам населения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альтернативные механизмы достижения целей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отсутствуют, бюджетная эффективность налогового</w:t>
      </w:r>
      <w:r w:rsidRPr="006F0A04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расхода</w:t>
      </w:r>
      <w:r w:rsidRPr="006F0A04">
        <w:rPr>
          <w:rFonts w:ascii="Times New Roman" w:eastAsia="Calibri" w:hAnsi="Times New Roman" w:cs="Times New Roman"/>
          <w:spacing w:val="-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(</w:t>
      </w: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)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рассчитывается по формуле:</w:t>
      </w:r>
    </w:p>
    <w:p w14:paraId="7DA98C7F" w14:textId="1C0E44AA" w:rsidR="006F0A04" w:rsidRPr="006F0A04" w:rsidRDefault="006F0A04" w:rsidP="006F0A04">
      <w:pPr>
        <w:ind w:right="41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0F0F0F"/>
          <w:spacing w:val="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0E0E0E"/>
          <w:spacing w:val="-1"/>
          <w:sz w:val="27"/>
          <w:szCs w:val="27"/>
          <w:lang w:val="ru-RU"/>
        </w:rPr>
        <w:t xml:space="preserve"> </w:t>
      </w:r>
      <w:r w:rsidR="005C5473">
        <w:rPr>
          <w:rFonts w:ascii="Times New Roman" w:eastAsia="Calibri" w:hAnsi="Times New Roman" w:cs="Times New Roman"/>
          <w:color w:val="0E0E0E"/>
          <w:spacing w:val="-1"/>
          <w:sz w:val="27"/>
          <w:szCs w:val="27"/>
          <w:lang w:val="ru-RU"/>
        </w:rPr>
        <w:t>14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51</w:t>
      </w:r>
      <w:r w:rsidRPr="006F0A04">
        <w:rPr>
          <w:rFonts w:ascii="Times New Roman" w:eastAsia="Calibri" w:hAnsi="Times New Roman" w:cs="Times New Roman"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0C0C0C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0,</w:t>
      </w:r>
      <w:r w:rsidR="005C5473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27</w:t>
      </w:r>
    </w:p>
    <w:p w14:paraId="6C7FE922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021FA714" w14:textId="77777777" w:rsidR="006F0A04" w:rsidRPr="006F0A04" w:rsidRDefault="006F0A04" w:rsidP="006F0A04">
      <w:pPr>
        <w:ind w:right="32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Где </w:t>
      </w:r>
      <w:r w:rsidRPr="006F0A04">
        <w:rPr>
          <w:rFonts w:ascii="Times New Roman" w:eastAsia="Calibri" w:hAnsi="Times New Roman" w:cs="Times New Roman"/>
          <w:sz w:val="27"/>
          <w:szCs w:val="27"/>
        </w:rPr>
        <w:t>Ni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объем налоговых расходов в результате освобождения от налогообложения льготных категорий населения в 2025 году,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</w:rPr>
        <w:t>Nj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- объем налоговых расходов в результате освобождения от налогообложения льготных категорий населения в 2025 году.</w:t>
      </w:r>
    </w:p>
    <w:p w14:paraId="13596922" w14:textId="7053F215" w:rsidR="006F0A04" w:rsidRPr="006F0A04" w:rsidRDefault="006F0A04" w:rsidP="006F0A04">
      <w:pPr>
        <w:ind w:right="344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Показатель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эффективности </w:t>
      </w:r>
      <w:r w:rsidRPr="006F0A04">
        <w:rPr>
          <w:rFonts w:ascii="Times New Roman" w:eastAsia="Calibri" w:hAnsi="Times New Roman" w:cs="Times New Roman"/>
          <w:sz w:val="27"/>
          <w:szCs w:val="27"/>
        </w:rPr>
        <w:t>Bi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принимает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положительное значение и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равен 0,</w:t>
      </w:r>
      <w:r w:rsidR="005C5473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7, следовательно, налоговый расход является эффективным.</w:t>
      </w:r>
    </w:p>
    <w:p w14:paraId="6823000A" w14:textId="77777777" w:rsidR="006F0A04" w:rsidRPr="006F0A04" w:rsidRDefault="006F0A04" w:rsidP="006F0A04">
      <w:pPr>
        <w:ind w:right="353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Учитывая, что предоставление налоговых льгот (налоговых расходов) направлено на повышение уровня жизни населения, социальная эффективность этих налоговых льгот положительная.</w:t>
      </w:r>
    </w:p>
    <w:p w14:paraId="21C56371" w14:textId="77777777" w:rsidR="006F0A04" w:rsidRPr="006F0A04" w:rsidRDefault="006F0A04" w:rsidP="006F0A04">
      <w:pPr>
        <w:ind w:right="341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Таким образом, налоговые льготы (налоговые расходы), предоставляемые отдельным категориям, в виде полного освобождения от уплаты земельного налога признаются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эффективными и не требующими отмены.</w:t>
      </w:r>
    </w:p>
    <w:p w14:paraId="2C84976E" w14:textId="77777777" w:rsidR="006F0A04" w:rsidRPr="006F0A04" w:rsidRDefault="006F0A04" w:rsidP="006F0A04">
      <w:pPr>
        <w:tabs>
          <w:tab w:val="left" w:pos="709"/>
        </w:tabs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75B22555" w14:textId="20B60052" w:rsidR="006F0A04" w:rsidRPr="006F0A04" w:rsidRDefault="006F0A04" w:rsidP="006F0A04">
      <w:pPr>
        <w:numPr>
          <w:ilvl w:val="1"/>
          <w:numId w:val="2"/>
        </w:numPr>
        <w:adjustRightInd w:val="0"/>
        <w:ind w:left="1080" w:right="146"/>
        <w:jc w:val="center"/>
        <w:outlineLvl w:val="0"/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b/>
          <w:bCs/>
          <w:spacing w:val="-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применения</w:t>
      </w:r>
      <w:r w:rsidRPr="006F0A04">
        <w:rPr>
          <w:rFonts w:ascii="Times New Roman" w:eastAsia="Calibri" w:hAnsi="Times New Roman" w:cs="Times New Roman"/>
          <w:b/>
          <w:bCs/>
          <w:spacing w:val="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социальных</w:t>
      </w:r>
      <w:r w:rsidRPr="006F0A04">
        <w:rPr>
          <w:rFonts w:ascii="Times New Roman" w:eastAsia="Calibri" w:hAnsi="Times New Roman" w:cs="Times New Roman"/>
          <w:b/>
          <w:bCs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налоговых расходов бюджета </w:t>
      </w:r>
      <w:r w:rsidR="00361061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 сельского поселения</w:t>
      </w:r>
    </w:p>
    <w:p w14:paraId="4E4F2DEE" w14:textId="77777777" w:rsidR="006F0A04" w:rsidRPr="006F0A04" w:rsidRDefault="006F0A04" w:rsidP="006F0A04">
      <w:pPr>
        <w:ind w:left="2418" w:right="146"/>
        <w:jc w:val="center"/>
        <w:outlineLvl w:val="0"/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</w:pPr>
    </w:p>
    <w:p w14:paraId="4EA1EDA2" w14:textId="77777777" w:rsidR="006F0A04" w:rsidRPr="006F0A04" w:rsidRDefault="006F0A04" w:rsidP="006F0A04">
      <w:pPr>
        <w:ind w:right="357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Учитывая, </w:t>
      </w:r>
      <w:r w:rsidRPr="006F0A04">
        <w:rPr>
          <w:rFonts w:ascii="Times New Roman" w:eastAsia="Calibri" w:hAnsi="Times New Roman" w:cs="Times New Roman"/>
          <w:color w:val="151515"/>
          <w:sz w:val="27"/>
          <w:szCs w:val="27"/>
          <w:lang w:val="ru-RU"/>
        </w:rPr>
        <w:t xml:space="preserve">что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предоставление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налоговых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льгот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(налоговых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расходов)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направлено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на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повышение уровня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жизни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населения, </w:t>
      </w:r>
      <w:r w:rsidRPr="006F0A04">
        <w:rPr>
          <w:rFonts w:ascii="Times New Roman" w:eastAsia="Calibri" w:hAnsi="Times New Roman" w:cs="Times New Roman"/>
          <w:color w:val="161616"/>
          <w:sz w:val="27"/>
          <w:szCs w:val="27"/>
          <w:lang w:val="ru-RU"/>
        </w:rPr>
        <w:t xml:space="preserve">а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именно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поддержку малообеспеченных </w:t>
      </w:r>
      <w:r w:rsidRPr="006F0A04">
        <w:rPr>
          <w:rFonts w:ascii="Times New Roman" w:eastAsia="Calibri" w:hAnsi="Times New Roman" w:cs="Times New Roman"/>
          <w:color w:val="1A1A1A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социально незащищенных категорий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граждан,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повышение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покупательской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способности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граждан,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снижение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доли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расходов </w:t>
      </w:r>
      <w:r w:rsidRPr="006F0A04">
        <w:rPr>
          <w:rFonts w:ascii="Times New Roman" w:eastAsia="Calibri" w:hAnsi="Times New Roman" w:cs="Times New Roman"/>
          <w:color w:val="161616"/>
          <w:sz w:val="27"/>
          <w:szCs w:val="27"/>
          <w:lang w:val="ru-RU"/>
        </w:rPr>
        <w:t xml:space="preserve">на оплату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обязательных платежей,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социальная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эффективность этих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налоговых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</w:t>
      </w:r>
      <w:r w:rsidRPr="006F0A04">
        <w:rPr>
          <w:rFonts w:ascii="Times New Roman" w:eastAsia="Calibri" w:hAnsi="Times New Roman" w:cs="Times New Roman"/>
          <w:spacing w:val="8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>положительная.</w:t>
      </w:r>
    </w:p>
    <w:p w14:paraId="35264874" w14:textId="3CCE25A7" w:rsidR="006F0A04" w:rsidRPr="006F0A04" w:rsidRDefault="006F0A04" w:rsidP="006F0A04">
      <w:pPr>
        <w:ind w:right="42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color w:val="131313"/>
          <w:spacing w:val="3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основании</w:t>
      </w:r>
      <w:r w:rsidRPr="006F0A04">
        <w:rPr>
          <w:rFonts w:ascii="Times New Roman" w:eastAsia="Calibri" w:hAnsi="Times New Roman" w:cs="Times New Roman"/>
          <w:spacing w:val="4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>предварительной</w:t>
      </w:r>
      <w:r w:rsidRPr="006F0A04">
        <w:rPr>
          <w:rFonts w:ascii="Times New Roman" w:eastAsia="Calibri" w:hAnsi="Times New Roman" w:cs="Times New Roman"/>
          <w:color w:val="111111"/>
          <w:spacing w:val="4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информации,</w:t>
      </w:r>
      <w:r w:rsidRPr="006F0A04">
        <w:rPr>
          <w:rFonts w:ascii="Times New Roman" w:eastAsia="Calibri" w:hAnsi="Times New Roman" w:cs="Times New Roman"/>
          <w:spacing w:val="4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налогоплательщики,</w:t>
      </w:r>
      <w:r w:rsidRPr="006F0A04">
        <w:rPr>
          <w:rFonts w:ascii="Times New Roman" w:eastAsia="Calibri" w:hAnsi="Times New Roman" w:cs="Times New Roman"/>
          <w:spacing w:val="3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61616"/>
          <w:spacing w:val="-2"/>
          <w:sz w:val="27"/>
          <w:szCs w:val="27"/>
          <w:lang w:val="ru-RU"/>
        </w:rPr>
        <w:t xml:space="preserve">которым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lastRenderedPageBreak/>
        <w:t xml:space="preserve">предоставлены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налоговые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 xml:space="preserve">льготы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в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2025 </w:t>
      </w:r>
      <w:r w:rsidRPr="006F0A04">
        <w:rPr>
          <w:rFonts w:ascii="Times New Roman" w:eastAsia="Calibri" w:hAnsi="Times New Roman" w:cs="Times New Roman"/>
          <w:color w:val="181818"/>
          <w:sz w:val="27"/>
          <w:szCs w:val="27"/>
          <w:lang w:val="ru-RU"/>
        </w:rPr>
        <w:t xml:space="preserve">году,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задолженности </w:t>
      </w:r>
      <w:r w:rsidRPr="006F0A04">
        <w:rPr>
          <w:rFonts w:ascii="Times New Roman" w:eastAsia="Calibri" w:hAnsi="Times New Roman" w:cs="Times New Roman"/>
          <w:color w:val="212121"/>
          <w:sz w:val="27"/>
          <w:szCs w:val="27"/>
          <w:lang w:val="ru-RU"/>
        </w:rPr>
        <w:t xml:space="preserve">по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налогам </w:t>
      </w:r>
      <w:r w:rsidRPr="006F0A04">
        <w:rPr>
          <w:rFonts w:ascii="Times New Roman" w:eastAsia="Calibri" w:hAnsi="Times New Roman" w:cs="Times New Roman"/>
          <w:color w:val="181818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страховым</w:t>
      </w:r>
      <w:r w:rsidRPr="006F0A04">
        <w:rPr>
          <w:rFonts w:ascii="Times New Roman" w:eastAsia="Calibri" w:hAnsi="Times New Roman" w:cs="Times New Roman"/>
          <w:color w:val="0F0F0F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 xml:space="preserve">взносам не </w:t>
      </w:r>
      <w:r w:rsidRPr="006F0A04">
        <w:rPr>
          <w:rFonts w:ascii="Times New Roman" w:eastAsia="Calibri" w:hAnsi="Times New Roman" w:cs="Times New Roman"/>
          <w:color w:val="0E0E0E"/>
          <w:sz w:val="27"/>
          <w:szCs w:val="27"/>
          <w:lang w:val="ru-RU"/>
        </w:rPr>
        <w:t>имеют.</w:t>
      </w:r>
    </w:p>
    <w:p w14:paraId="25AE024F" w14:textId="1285AB98" w:rsidR="006F0A04" w:rsidRPr="006F0A04" w:rsidRDefault="006F0A04" w:rsidP="00573572">
      <w:pPr>
        <w:ind w:right="359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color w:val="0F0F0F"/>
          <w:sz w:val="27"/>
          <w:szCs w:val="27"/>
        </w:rPr>
        <w:t>Ta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ким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образом, налоговые расходы,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предоставляемые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отдельным категориям,</w:t>
      </w:r>
      <w:r w:rsidRPr="006F0A04">
        <w:rPr>
          <w:rFonts w:ascii="Times New Roman" w:eastAsia="Calibri" w:hAnsi="Times New Roman" w:cs="Times New Roman"/>
          <w:spacing w:val="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D1D1D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color w:val="1D1D1D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>виде</w:t>
      </w:r>
      <w:r w:rsidRPr="006F0A04">
        <w:rPr>
          <w:rFonts w:ascii="Times New Roman" w:eastAsia="Calibri" w:hAnsi="Times New Roman" w:cs="Times New Roman"/>
          <w:color w:val="111111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полного</w:t>
      </w:r>
      <w:r w:rsidRPr="006F0A04">
        <w:rPr>
          <w:rFonts w:ascii="Times New Roman" w:eastAsia="Calibri" w:hAnsi="Times New Roman" w:cs="Times New Roman"/>
          <w:color w:val="0F0F0F"/>
          <w:spacing w:val="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освобождения</w:t>
      </w:r>
      <w:r w:rsidRPr="006F0A04">
        <w:rPr>
          <w:rFonts w:ascii="Times New Roman" w:eastAsia="Calibri" w:hAnsi="Times New Roman" w:cs="Times New Roman"/>
          <w:color w:val="0F0F0F"/>
          <w:spacing w:val="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61616"/>
          <w:sz w:val="27"/>
          <w:szCs w:val="27"/>
          <w:lang w:val="ru-RU"/>
        </w:rPr>
        <w:t>от</w:t>
      </w:r>
      <w:r w:rsidRPr="006F0A04">
        <w:rPr>
          <w:rFonts w:ascii="Times New Roman" w:eastAsia="Calibri" w:hAnsi="Times New Roman" w:cs="Times New Roman"/>
          <w:color w:val="161616"/>
          <w:spacing w:val="-1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уплаты</w:t>
      </w:r>
      <w:r w:rsidRPr="006F0A04">
        <w:rPr>
          <w:rFonts w:ascii="Times New Roman" w:eastAsia="Calibri" w:hAnsi="Times New Roman" w:cs="Times New Roman"/>
          <w:spacing w:val="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>земельного</w:t>
      </w:r>
      <w:r w:rsidRPr="006F0A04">
        <w:rPr>
          <w:rFonts w:ascii="Times New Roman" w:eastAsia="Calibri" w:hAnsi="Times New Roman" w:cs="Times New Roman"/>
          <w:color w:val="0F0F0F"/>
          <w:spacing w:val="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</w:t>
      </w:r>
      <w:r w:rsidRPr="006F0A04">
        <w:rPr>
          <w:rFonts w:ascii="Times New Roman" w:eastAsia="Calibri" w:hAnsi="Times New Roman" w:cs="Times New Roman"/>
          <w:sz w:val="27"/>
          <w:szCs w:val="27"/>
        </w:rPr>
        <w:t>o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г</w:t>
      </w:r>
      <w:r w:rsidRPr="006F0A04">
        <w:rPr>
          <w:rFonts w:ascii="Times New Roman" w:eastAsia="Calibri" w:hAnsi="Times New Roman" w:cs="Times New Roman"/>
          <w:sz w:val="27"/>
          <w:szCs w:val="27"/>
        </w:rPr>
        <w:t>a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81818"/>
          <w:sz w:val="27"/>
          <w:szCs w:val="27"/>
          <w:lang w:val="ru-RU"/>
        </w:rPr>
        <w:t>и</w:t>
      </w:r>
      <w:r w:rsidRPr="006F0A04">
        <w:rPr>
          <w:rFonts w:ascii="Times New Roman" w:eastAsia="Calibri" w:hAnsi="Times New Roman" w:cs="Times New Roman"/>
          <w:color w:val="181818"/>
          <w:spacing w:val="-1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налога</w:t>
      </w:r>
      <w:r w:rsidR="00573572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 xml:space="preserve">на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имущество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физических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лиц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признаются </w:t>
      </w:r>
      <w:r w:rsidRPr="006F0A04">
        <w:rPr>
          <w:rFonts w:ascii="Times New Roman" w:eastAsia="Calibri" w:hAnsi="Times New Roman" w:cs="Times New Roman"/>
          <w:color w:val="111111"/>
          <w:sz w:val="27"/>
          <w:szCs w:val="27"/>
          <w:lang w:val="ru-RU"/>
        </w:rPr>
        <w:t xml:space="preserve">эффективными </w:t>
      </w:r>
      <w:r w:rsidRPr="006F0A04">
        <w:rPr>
          <w:rFonts w:ascii="Times New Roman" w:eastAsia="Calibri" w:hAnsi="Times New Roman" w:cs="Times New Roman"/>
          <w:color w:val="1F1F1F"/>
          <w:sz w:val="27"/>
          <w:szCs w:val="27"/>
          <w:lang w:val="ru-RU"/>
        </w:rPr>
        <w:t xml:space="preserve">и </w:t>
      </w:r>
      <w:r w:rsidRPr="006F0A04">
        <w:rPr>
          <w:rFonts w:ascii="Times New Roman" w:eastAsia="Calibri" w:hAnsi="Times New Roman" w:cs="Times New Roman"/>
          <w:color w:val="282828"/>
          <w:sz w:val="27"/>
          <w:szCs w:val="27"/>
          <w:lang w:val="ru-RU"/>
        </w:rPr>
        <w:t xml:space="preserve">не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требующими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отмены.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Чтобы не допустить в дальнейшем ухудшения уровня доходов у социально-незащищенных слоев населения, целесообразно сохранить имеющиеся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льготы.</w:t>
      </w:r>
    </w:p>
    <w:p w14:paraId="4248061D" w14:textId="77777777" w:rsidR="00132C24" w:rsidRPr="006F0A04" w:rsidRDefault="00132C2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26255AE5" w14:textId="39A9BCD2" w:rsidR="006F0A04" w:rsidRPr="006F0A04" w:rsidRDefault="006F0A04" w:rsidP="006F0A04">
      <w:pPr>
        <w:numPr>
          <w:ilvl w:val="1"/>
          <w:numId w:val="2"/>
        </w:numPr>
        <w:adjustRightInd w:val="0"/>
        <w:ind w:left="1080" w:right="288" w:firstLine="540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b/>
          <w:bCs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b/>
          <w:bCs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применения</w:t>
      </w:r>
      <w:r w:rsidRPr="006F0A04">
        <w:rPr>
          <w:rFonts w:ascii="Times New Roman" w:eastAsia="Calibri" w:hAnsi="Times New Roman" w:cs="Times New Roman"/>
          <w:b/>
          <w:bCs/>
          <w:spacing w:val="-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>технических</w:t>
      </w:r>
      <w:r w:rsidRPr="006F0A04">
        <w:rPr>
          <w:rFonts w:ascii="Times New Roman" w:eastAsia="Calibri" w:hAnsi="Times New Roman" w:cs="Times New Roman"/>
          <w:b/>
          <w:bCs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bCs/>
          <w:sz w:val="27"/>
          <w:szCs w:val="27"/>
          <w:lang w:val="ru-RU"/>
        </w:rPr>
        <w:t xml:space="preserve">(финансовых) налоговых расходов </w:t>
      </w:r>
      <w:r w:rsidRPr="006F0A04">
        <w:rPr>
          <w:rFonts w:ascii="Times New Roman" w:eastAsia="Calibri" w:hAnsi="Times New Roman" w:cs="Times New Roman"/>
          <w:b/>
          <w:sz w:val="27"/>
          <w:szCs w:val="27"/>
          <w:lang w:val="ru-RU"/>
        </w:rPr>
        <w:t>бюджета</w:t>
      </w:r>
      <w:r w:rsidRPr="006F0A04">
        <w:rPr>
          <w:rFonts w:ascii="Times New Roman" w:eastAsia="Calibri" w:hAnsi="Times New Roman" w:cs="Times New Roman"/>
          <w:b/>
          <w:spacing w:val="27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b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b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сельского </w:t>
      </w:r>
      <w:r w:rsidRPr="006F0A04">
        <w:rPr>
          <w:rFonts w:ascii="Times New Roman" w:eastAsia="Calibri" w:hAnsi="Times New Roman" w:cs="Times New Roman"/>
          <w:b/>
          <w:spacing w:val="-2"/>
          <w:sz w:val="27"/>
          <w:szCs w:val="27"/>
          <w:lang w:val="ru-RU"/>
        </w:rPr>
        <w:t>поселения</w:t>
      </w:r>
    </w:p>
    <w:p w14:paraId="021CD671" w14:textId="77777777" w:rsidR="006F0A04" w:rsidRPr="006F0A04" w:rsidRDefault="006F0A04" w:rsidP="006F0A04">
      <w:pPr>
        <w:ind w:left="710" w:right="288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</w:p>
    <w:p w14:paraId="275B58F6" w14:textId="30A4694A" w:rsidR="006F0A04" w:rsidRPr="006F0A04" w:rsidRDefault="006F0A04" w:rsidP="006F0A04">
      <w:pPr>
        <w:ind w:right="34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поступлений по земельному налогу с организаций за 2025 год составил </w:t>
      </w:r>
      <w:r w:rsidRPr="006F0A04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 xml:space="preserve">— </w:t>
      </w:r>
      <w:r w:rsidR="00573572">
        <w:rPr>
          <w:rFonts w:ascii="Times New Roman" w:eastAsia="Calibri" w:hAnsi="Times New Roman" w:cs="Times New Roman"/>
          <w:w w:val="90"/>
          <w:sz w:val="27"/>
          <w:szCs w:val="27"/>
          <w:lang w:val="ru-RU"/>
        </w:rPr>
        <w:t>1 898,3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,0 тыс. рублей или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6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0F0F0F"/>
          <w:sz w:val="27"/>
          <w:szCs w:val="27"/>
          <w:lang w:val="ru-RU"/>
        </w:rPr>
        <w:t xml:space="preserve">%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от объема поступлений налоговых и неналоговых доходов бюджета.</w:t>
      </w:r>
    </w:p>
    <w:p w14:paraId="767099C7" w14:textId="5C9AA825" w:rsidR="006F0A04" w:rsidRPr="006F0A04" w:rsidRDefault="006F0A04" w:rsidP="006F0A04">
      <w:pPr>
        <w:ind w:right="35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расходы по земельному налогу с организаций в 2025 году составили в</w:t>
      </w:r>
      <w:r w:rsidRPr="006F0A04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сумме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4 375,0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тыс.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рублей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их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доля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</w:t>
      </w:r>
      <w:r w:rsidRPr="006F0A04">
        <w:rPr>
          <w:rFonts w:ascii="Times New Roman" w:eastAsia="Calibri" w:hAnsi="Times New Roman" w:cs="Times New Roman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объеме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 и</w:t>
      </w:r>
      <w:r w:rsidRPr="006F0A04">
        <w:rPr>
          <w:rFonts w:ascii="Times New Roman" w:eastAsia="Calibri" w:hAnsi="Times New Roman" w:cs="Times New Roman"/>
          <w:spacing w:val="-1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неналоговых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отчетном году составила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>14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2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%. Льготой воспользовалось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8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организаций.</w:t>
      </w:r>
    </w:p>
    <w:p w14:paraId="58C851EA" w14:textId="6A36D26D" w:rsidR="006F0A04" w:rsidRPr="006F0A04" w:rsidRDefault="006F0A04" w:rsidP="006F0A04">
      <w:pPr>
        <w:ind w:right="37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Информация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</w:t>
      </w:r>
      <w:r w:rsidRPr="006F0A04">
        <w:rPr>
          <w:rFonts w:ascii="Times New Roman" w:eastAsia="Calibri" w:hAnsi="Times New Roman" w:cs="Times New Roman"/>
          <w:spacing w:val="-18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объемах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расходов,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обусловленных налоговыми льготами (пониженными ставками по налогам), установленных Решениями Собрания депутатов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поселения, по категориям налогоплательщиков за 2025 год представлена в таблице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1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.</w:t>
      </w:r>
    </w:p>
    <w:p w14:paraId="17FB6A22" w14:textId="77777777" w:rsidR="006F0A04" w:rsidRPr="006F0A04" w:rsidRDefault="006F0A04" w:rsidP="006F0A04">
      <w:pPr>
        <w:ind w:right="37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232351F3" w14:textId="5827F3F1" w:rsidR="006F0A04" w:rsidRPr="006F0A04" w:rsidRDefault="00132C24" w:rsidP="00132C24">
      <w:pPr>
        <w:ind w:right="100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 xml:space="preserve">                                                                                                                     </w:t>
      </w:r>
      <w:r w:rsidR="006F0A04"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Таблица</w:t>
      </w:r>
      <w:r w:rsidR="006F0A04"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>1</w:t>
      </w:r>
    </w:p>
    <w:p w14:paraId="1D0BA894" w14:textId="77777777" w:rsidR="006F0A04" w:rsidRPr="006F0A04" w:rsidRDefault="006F0A04" w:rsidP="006F0A04">
      <w:pPr>
        <w:ind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Информация</w:t>
      </w:r>
    </w:p>
    <w:p w14:paraId="634EEC50" w14:textId="77777777" w:rsidR="006F0A04" w:rsidRPr="006F0A04" w:rsidRDefault="006F0A04" w:rsidP="006F0A04">
      <w:pPr>
        <w:ind w:right="924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</w:t>
      </w:r>
      <w:r w:rsidRPr="006F0A04">
        <w:rPr>
          <w:rFonts w:ascii="Times New Roman" w:eastAsia="Calibri" w:hAnsi="Times New Roman" w:cs="Times New Roman"/>
          <w:spacing w:val="-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объемах</w:t>
      </w:r>
      <w:r w:rsidRPr="006F0A04">
        <w:rPr>
          <w:rFonts w:ascii="Times New Roman" w:eastAsia="Calibri" w:hAnsi="Times New Roman" w:cs="Times New Roman"/>
          <w:spacing w:val="-1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расходов, обусловленных налоговыми</w:t>
      </w:r>
      <w:r w:rsidRPr="006F0A04">
        <w:rPr>
          <w:rFonts w:ascii="Times New Roman" w:eastAsia="Calibri" w:hAnsi="Times New Roman" w:cs="Times New Roman"/>
          <w:spacing w:val="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льготами (пониженными ставками по налогам), установленных</w:t>
      </w:r>
    </w:p>
    <w:p w14:paraId="65CC9BE4" w14:textId="75C6D3E8" w:rsidR="006F0A04" w:rsidRPr="006F0A04" w:rsidRDefault="006F0A04" w:rsidP="006F0A04">
      <w:pPr>
        <w:ind w:right="779" w:firstLine="540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Решениями Собрания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депутатов</w:t>
      </w:r>
      <w:r w:rsidRPr="006F0A04">
        <w:rPr>
          <w:rFonts w:ascii="Times New Roman" w:eastAsia="Calibri" w:hAnsi="Times New Roman" w:cs="Times New Roman"/>
          <w:spacing w:val="-4"/>
          <w:sz w:val="27"/>
          <w:szCs w:val="27"/>
          <w:lang w:val="ru-RU"/>
        </w:rPr>
        <w:t xml:space="preserve">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pacing w:val="-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сельского</w:t>
      </w:r>
      <w:r w:rsidRPr="006F0A04">
        <w:rPr>
          <w:rFonts w:ascii="Times New Roman" w:eastAsia="Calibri" w:hAnsi="Times New Roman" w:cs="Times New Roman"/>
          <w:spacing w:val="-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поселения, по категориям налогоплательщиков за 2025 год</w:t>
      </w:r>
    </w:p>
    <w:tbl>
      <w:tblPr>
        <w:tblStyle w:val="TableNormal2"/>
        <w:tblW w:w="0" w:type="auto"/>
        <w:tblInd w:w="47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724"/>
        <w:gridCol w:w="7216"/>
        <w:gridCol w:w="1431"/>
      </w:tblGrid>
      <w:tr w:rsidR="006F0A04" w:rsidRPr="00361061" w14:paraId="35D95F86" w14:textId="77777777" w:rsidTr="005F5679">
        <w:trPr>
          <w:trHeight w:val="1323"/>
        </w:trPr>
        <w:tc>
          <w:tcPr>
            <w:tcW w:w="724" w:type="dxa"/>
          </w:tcPr>
          <w:p w14:paraId="75856A11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  <w:p w14:paraId="1A431221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  <w:r w:rsidRPr="006F0A04">
              <w:rPr>
                <w:rFonts w:ascii="Times New Roman" w:hAnsi="Times New Roman"/>
                <w:noProof/>
                <w:sz w:val="27"/>
                <w:szCs w:val="27"/>
              </w:rPr>
              <w:t>№ пп</w:t>
            </w:r>
          </w:p>
        </w:tc>
        <w:tc>
          <w:tcPr>
            <w:tcW w:w="7216" w:type="dxa"/>
          </w:tcPr>
          <w:p w14:paraId="1A1B2A85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6F0A04">
              <w:rPr>
                <w:rFonts w:ascii="Times New Roman" w:hAnsi="Times New Roman"/>
                <w:sz w:val="27"/>
                <w:szCs w:val="27"/>
              </w:rPr>
              <w:t>Категория</w:t>
            </w:r>
            <w:proofErr w:type="spellEnd"/>
            <w:r w:rsidRPr="006F0A04">
              <w:rPr>
                <w:rFonts w:ascii="Times New Roman" w:hAnsi="Times New Roman"/>
                <w:spacing w:val="-3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spacing w:val="-2"/>
                <w:sz w:val="27"/>
                <w:szCs w:val="27"/>
              </w:rPr>
              <w:t>налогоплательщика</w:t>
            </w:r>
            <w:proofErr w:type="spellEnd"/>
          </w:p>
        </w:tc>
        <w:tc>
          <w:tcPr>
            <w:tcW w:w="1431" w:type="dxa"/>
          </w:tcPr>
          <w:p w14:paraId="1F3B0271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  <w:lang w:val="ru-RU"/>
              </w:rPr>
            </w:pPr>
            <w:r w:rsidRPr="006F0A04">
              <w:rPr>
                <w:rFonts w:ascii="Times New Roman" w:hAnsi="Times New Roman"/>
                <w:spacing w:val="-2"/>
                <w:sz w:val="27"/>
                <w:szCs w:val="27"/>
                <w:lang w:val="ru-RU"/>
              </w:rPr>
              <w:t>Объем налоговых льгот, тыс. руб.</w:t>
            </w:r>
          </w:p>
        </w:tc>
      </w:tr>
      <w:tr w:rsidR="006F0A04" w:rsidRPr="006F0A04" w14:paraId="408F8001" w14:textId="77777777" w:rsidTr="005F5679">
        <w:trPr>
          <w:trHeight w:val="992"/>
        </w:trPr>
        <w:tc>
          <w:tcPr>
            <w:tcW w:w="724" w:type="dxa"/>
          </w:tcPr>
          <w:p w14:paraId="6F32738A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  <w:r w:rsidRPr="006F0A04">
              <w:rPr>
                <w:rFonts w:ascii="Times New Roman" w:hAnsi="Times New Roman"/>
                <w:spacing w:val="-5"/>
                <w:sz w:val="27"/>
                <w:szCs w:val="27"/>
              </w:rPr>
              <w:t>1.</w:t>
            </w:r>
          </w:p>
        </w:tc>
        <w:tc>
          <w:tcPr>
            <w:tcW w:w="7216" w:type="dxa"/>
          </w:tcPr>
          <w:p w14:paraId="4EE70A6C" w14:textId="297DB7F9" w:rsidR="006F0A04" w:rsidRPr="006F0A04" w:rsidRDefault="009319A6" w:rsidP="006F0A04">
            <w:pPr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органы местного самоуправления, </w:t>
            </w:r>
            <w:r w:rsidRPr="00453648">
              <w:rPr>
                <w:rFonts w:ascii="Times New Roman" w:hAnsi="Times New Roman"/>
                <w:sz w:val="27"/>
                <w:szCs w:val="27"/>
                <w:lang w:val="ru-RU"/>
              </w:rPr>
              <w:t>муниципальные бюджетные учреждения, муниципальные казенные учреждения, муниципальные автономные учреждения</w:t>
            </w:r>
            <w:r w:rsidRPr="006F0A04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</w:t>
            </w:r>
          </w:p>
        </w:tc>
        <w:tc>
          <w:tcPr>
            <w:tcW w:w="1431" w:type="dxa"/>
          </w:tcPr>
          <w:p w14:paraId="1087B09F" w14:textId="224BC4EF" w:rsidR="006F0A04" w:rsidRPr="006F0A04" w:rsidRDefault="00573572" w:rsidP="006F0A04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"/>
                <w:sz w:val="27"/>
                <w:szCs w:val="27"/>
                <w:lang w:val="ru-RU"/>
              </w:rPr>
              <w:t>4 375</w:t>
            </w:r>
            <w:r w:rsidR="006F0A04" w:rsidRPr="006F0A04">
              <w:rPr>
                <w:rFonts w:ascii="Times New Roman" w:hAnsi="Times New Roman"/>
                <w:spacing w:val="-2"/>
                <w:sz w:val="27"/>
                <w:szCs w:val="27"/>
              </w:rPr>
              <w:t>,0</w:t>
            </w:r>
          </w:p>
        </w:tc>
      </w:tr>
      <w:tr w:rsidR="006F0A04" w:rsidRPr="006F0A04" w14:paraId="5410A0BF" w14:textId="77777777" w:rsidTr="005F5679">
        <w:trPr>
          <w:trHeight w:val="591"/>
        </w:trPr>
        <w:tc>
          <w:tcPr>
            <w:tcW w:w="724" w:type="dxa"/>
          </w:tcPr>
          <w:p w14:paraId="5C2E81B3" w14:textId="77777777" w:rsidR="006F0A04" w:rsidRPr="006F0A04" w:rsidRDefault="006F0A04" w:rsidP="006F0A04">
            <w:pPr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7216" w:type="dxa"/>
          </w:tcPr>
          <w:p w14:paraId="7F3299F9" w14:textId="77777777" w:rsidR="006F0A04" w:rsidRPr="006F0A04" w:rsidRDefault="006F0A04" w:rsidP="006F0A04">
            <w:pPr>
              <w:rPr>
                <w:rFonts w:ascii="Times New Roman" w:hAnsi="Times New Roman"/>
                <w:b/>
                <w:sz w:val="27"/>
                <w:szCs w:val="27"/>
              </w:rPr>
            </w:pPr>
            <w:proofErr w:type="spellStart"/>
            <w:r w:rsidRPr="006F0A04">
              <w:rPr>
                <w:rFonts w:ascii="Times New Roman" w:hAnsi="Times New Roman"/>
                <w:b/>
                <w:sz w:val="27"/>
                <w:szCs w:val="27"/>
              </w:rPr>
              <w:t>Всего</w:t>
            </w:r>
            <w:proofErr w:type="spellEnd"/>
            <w:r w:rsidRPr="006F0A04">
              <w:rPr>
                <w:rFonts w:ascii="Times New Roman" w:hAnsi="Times New Roman"/>
                <w:b/>
                <w:spacing w:val="4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b/>
                <w:sz w:val="27"/>
                <w:szCs w:val="27"/>
              </w:rPr>
              <w:t>по</w:t>
            </w:r>
            <w:proofErr w:type="spellEnd"/>
            <w:r w:rsidRPr="006F0A04">
              <w:rPr>
                <w:rFonts w:ascii="Times New Roman" w:hAnsi="Times New Roman"/>
                <w:b/>
                <w:spacing w:val="-6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b/>
                <w:sz w:val="27"/>
                <w:szCs w:val="27"/>
              </w:rPr>
              <w:t>земельному</w:t>
            </w:r>
            <w:proofErr w:type="spellEnd"/>
            <w:r w:rsidRPr="006F0A04">
              <w:rPr>
                <w:rFonts w:ascii="Times New Roman" w:hAnsi="Times New Roman"/>
                <w:b/>
                <w:spacing w:val="21"/>
                <w:sz w:val="27"/>
                <w:szCs w:val="27"/>
              </w:rPr>
              <w:t xml:space="preserve"> </w:t>
            </w:r>
            <w:proofErr w:type="spellStart"/>
            <w:r w:rsidRPr="006F0A04">
              <w:rPr>
                <w:rFonts w:ascii="Times New Roman" w:hAnsi="Times New Roman"/>
                <w:b/>
                <w:spacing w:val="-2"/>
                <w:sz w:val="27"/>
                <w:szCs w:val="27"/>
              </w:rPr>
              <w:t>налогу</w:t>
            </w:r>
            <w:proofErr w:type="spellEnd"/>
          </w:p>
        </w:tc>
        <w:tc>
          <w:tcPr>
            <w:tcW w:w="1431" w:type="dxa"/>
          </w:tcPr>
          <w:p w14:paraId="5349DF84" w14:textId="5D1EEE68" w:rsidR="006F0A04" w:rsidRPr="006F0A04" w:rsidRDefault="00573572" w:rsidP="006F0A04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pacing w:val="-2"/>
                <w:sz w:val="27"/>
                <w:szCs w:val="27"/>
                <w:lang w:val="ru-RU"/>
              </w:rPr>
              <w:t>4 375</w:t>
            </w:r>
            <w:r w:rsidR="006F0A04" w:rsidRPr="006F0A04">
              <w:rPr>
                <w:rFonts w:ascii="Times New Roman" w:hAnsi="Times New Roman"/>
                <w:spacing w:val="-2"/>
                <w:sz w:val="27"/>
                <w:szCs w:val="27"/>
              </w:rPr>
              <w:t>,0</w:t>
            </w:r>
          </w:p>
        </w:tc>
      </w:tr>
    </w:tbl>
    <w:p w14:paraId="1CF39867" w14:textId="77777777" w:rsidR="006F0A04" w:rsidRPr="006F0A04" w:rsidRDefault="006F0A04" w:rsidP="006F0A04">
      <w:pPr>
        <w:ind w:right="334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применения данного налогового расхода является оптимизация встречных бюджетных финансовых потоков, что обеспечивает эффективное</w:t>
      </w:r>
      <w:r w:rsidRPr="006F0A04">
        <w:rPr>
          <w:rFonts w:ascii="Times New Roman" w:eastAsia="Calibri" w:hAnsi="Times New Roman" w:cs="Times New Roman"/>
          <w:position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управление муниципальными финансами.</w:t>
      </w:r>
    </w:p>
    <w:p w14:paraId="482A792A" w14:textId="77777777" w:rsidR="006F0A04" w:rsidRPr="006F0A04" w:rsidRDefault="006F0A04" w:rsidP="006F0A04">
      <w:pPr>
        <w:ind w:right="32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Технические налоговые расходы связаны с предоставлением полного освобождения от земельного налога муниципальные бюджетные учреждения, муниципальные казенные учреждения, муниципальные автономные учреждения.</w:t>
      </w:r>
    </w:p>
    <w:p w14:paraId="2077209E" w14:textId="3E4F9597" w:rsidR="006F0A04" w:rsidRPr="006F0A04" w:rsidRDefault="006F0A04" w:rsidP="006F0A04">
      <w:pPr>
        <w:ind w:right="332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Результаты оценки эффективности технических налоговых расходов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за оцениваемый 2025 год представлены согласно приложению №2 к отчету.</w:t>
      </w:r>
    </w:p>
    <w:p w14:paraId="152B1781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5EE8FD21" w14:textId="77777777" w:rsidR="00E3309B" w:rsidRDefault="006F0A04" w:rsidP="00132C24">
      <w:pPr>
        <w:ind w:firstLine="539"/>
        <w:jc w:val="both"/>
        <w:rPr>
          <w:rFonts w:ascii="Times New Roman" w:eastAsia="Calibri" w:hAnsi="Times New Roman" w:cs="Times New Roman"/>
          <w:i/>
          <w:spacing w:val="-4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lastRenderedPageBreak/>
        <w:t>3.1</w:t>
      </w:r>
      <w:r w:rsidRPr="006F0A04">
        <w:rPr>
          <w:rFonts w:ascii="Times New Roman" w:eastAsia="Calibri" w:hAnsi="Times New Roman" w:cs="Times New Roman"/>
          <w:i/>
          <w:spacing w:val="-3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Оценка</w:t>
      </w:r>
      <w:r w:rsidRPr="006F0A04">
        <w:rPr>
          <w:rFonts w:ascii="Times New Roman" w:eastAsia="Calibri" w:hAnsi="Times New Roman" w:cs="Times New Roman"/>
          <w:i/>
          <w:spacing w:val="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i/>
          <w:spacing w:val="31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налоговых</w:t>
      </w:r>
      <w:r w:rsidRPr="006F0A04">
        <w:rPr>
          <w:rFonts w:ascii="Times New Roman" w:eastAsia="Calibri" w:hAnsi="Times New Roman" w:cs="Times New Roman"/>
          <w:i/>
          <w:spacing w:val="1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расходов</w:t>
      </w:r>
      <w:r w:rsidRPr="006F0A04">
        <w:rPr>
          <w:rFonts w:ascii="Times New Roman" w:eastAsia="Calibri" w:hAnsi="Times New Roman" w:cs="Times New Roman"/>
          <w:i/>
          <w:spacing w:val="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по</w:t>
      </w:r>
      <w:r w:rsidRPr="006F0A04">
        <w:rPr>
          <w:rFonts w:ascii="Times New Roman" w:eastAsia="Calibri" w:hAnsi="Times New Roman" w:cs="Times New Roman"/>
          <w:i/>
          <w:spacing w:val="-6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земельному</w:t>
      </w:r>
      <w:r w:rsidR="00132C2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налогу</w:t>
      </w:r>
      <w:r w:rsidRPr="006F0A04">
        <w:rPr>
          <w:rFonts w:ascii="Times New Roman" w:eastAsia="Calibri" w:hAnsi="Times New Roman" w:cs="Times New Roman"/>
          <w:i/>
          <w:spacing w:val="4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i/>
          <w:sz w:val="27"/>
          <w:szCs w:val="27"/>
          <w:lang w:val="ru-RU"/>
        </w:rPr>
        <w:t>с</w:t>
      </w:r>
      <w:r w:rsidRPr="006F0A04">
        <w:rPr>
          <w:rFonts w:ascii="Times New Roman" w:eastAsia="Calibri" w:hAnsi="Times New Roman" w:cs="Times New Roman"/>
          <w:i/>
          <w:spacing w:val="-4"/>
          <w:sz w:val="27"/>
          <w:szCs w:val="27"/>
          <w:lang w:val="ru-RU"/>
        </w:rPr>
        <w:t xml:space="preserve"> </w:t>
      </w:r>
    </w:p>
    <w:p w14:paraId="526E87BA" w14:textId="73F6D226" w:rsidR="006F0A04" w:rsidRPr="006F0A04" w:rsidRDefault="006F0A04" w:rsidP="00132C24">
      <w:pPr>
        <w:ind w:firstLine="539"/>
        <w:jc w:val="both"/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i/>
          <w:spacing w:val="-2"/>
          <w:sz w:val="27"/>
          <w:szCs w:val="27"/>
          <w:lang w:val="ru-RU"/>
        </w:rPr>
        <w:t>организаций</w:t>
      </w:r>
    </w:p>
    <w:p w14:paraId="7559DD35" w14:textId="77777777" w:rsidR="006F0A04" w:rsidRPr="006F0A04" w:rsidRDefault="006F0A04" w:rsidP="006F0A04">
      <w:pPr>
        <w:ind w:firstLine="540"/>
        <w:rPr>
          <w:rFonts w:ascii="Times New Roman" w:eastAsia="Calibri" w:hAnsi="Times New Roman" w:cs="Times New Roman"/>
          <w:i/>
          <w:sz w:val="27"/>
          <w:szCs w:val="27"/>
          <w:lang w:val="ru-RU"/>
        </w:rPr>
      </w:pPr>
    </w:p>
    <w:p w14:paraId="13883703" w14:textId="13956DFC" w:rsidR="006F0A04" w:rsidRPr="006F0A04" w:rsidRDefault="006F0A04" w:rsidP="006F0A04">
      <w:pPr>
        <w:ind w:right="326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Налоговые льготы по земельному налогу с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организаций, предоставленные в виде полного освобождения </w:t>
      </w:r>
      <w:r w:rsidRPr="006F0A04">
        <w:rPr>
          <w:rFonts w:ascii="Times New Roman" w:eastAsia="Calibri" w:hAnsi="Times New Roman" w:cs="Times New Roman"/>
          <w:color w:val="0C0C0C"/>
          <w:sz w:val="27"/>
          <w:szCs w:val="27"/>
          <w:lang w:val="ru-RU"/>
        </w:rPr>
        <w:t xml:space="preserve">от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уплаты налога муниципальных учреждений, не</w:t>
      </w:r>
      <w:r w:rsidRPr="006F0A04">
        <w:rPr>
          <w:rFonts w:ascii="Times New Roman" w:eastAsia="Calibri" w:hAnsi="Times New Roman" w:cs="Times New Roman"/>
          <w:spacing w:val="-1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оказывают отрицательного влияния на показатели достижения целей муниципальной программы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«Управление муниципальными </w:t>
      </w:r>
      <w:r w:rsidRPr="006F0A04">
        <w:rPr>
          <w:rFonts w:ascii="Times New Roman" w:eastAsia="Calibri" w:hAnsi="Times New Roman" w:cs="Times New Roman"/>
          <w:position w:val="1"/>
          <w:sz w:val="27"/>
          <w:szCs w:val="27"/>
          <w:lang w:val="ru-RU"/>
        </w:rPr>
        <w:t>финансами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», эффективность определяется оптимизацией расходов </w:t>
      </w:r>
      <w:r w:rsidRPr="006F0A04">
        <w:rPr>
          <w:rFonts w:ascii="Times New Roman" w:eastAsia="Calibri" w:hAnsi="Times New Roman" w:cs="Times New Roman"/>
          <w:spacing w:val="-2"/>
          <w:sz w:val="27"/>
          <w:szCs w:val="27"/>
          <w:lang w:val="ru-RU"/>
        </w:rPr>
        <w:t>налогоплательщиков.</w:t>
      </w:r>
    </w:p>
    <w:p w14:paraId="1453A91A" w14:textId="57AA51D6" w:rsidR="006F0A04" w:rsidRPr="006F0A04" w:rsidRDefault="006F0A04" w:rsidP="006F0A04">
      <w:pPr>
        <w:ind w:right="414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Объем выпадающих доходов бюджета </w:t>
      </w:r>
      <w:r w:rsidR="00361061">
        <w:rPr>
          <w:rFonts w:ascii="Times New Roman" w:eastAsia="Calibri" w:hAnsi="Times New Roman" w:cs="Times New Roman"/>
          <w:sz w:val="27"/>
          <w:szCs w:val="27"/>
          <w:lang w:val="ru-RU"/>
        </w:rPr>
        <w:t>Крымского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сельского поселения в результате применения данной налоговой льготы по земельному налогу обеспечило снижение доли расходов органов местного самоуправления на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4 375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,0 тыс. рублей в 2025 году.</w:t>
      </w:r>
    </w:p>
    <w:p w14:paraId="688AFD18" w14:textId="77777777" w:rsidR="006F0A04" w:rsidRPr="006F0A04" w:rsidRDefault="006F0A04" w:rsidP="006F0A04">
      <w:pPr>
        <w:ind w:right="441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Целью применения технических налоговых расходов является оптимизация встречных бюджетных финансовых потоков.</w:t>
      </w:r>
    </w:p>
    <w:p w14:paraId="7DF04525" w14:textId="77777777" w:rsidR="006F0A04" w:rsidRPr="006F0A04" w:rsidRDefault="006F0A04" w:rsidP="006F0A04">
      <w:pPr>
        <w:ind w:right="378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В связи с тем, что при предоставлении налоговых льгот по земельному налогу организациям альтернативные механизмы достижения целей отсутствуют, бюджетная эффективность налогового расхода (коэффициент бюджетной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эффективности</w:t>
      </w:r>
      <w:r w:rsidRPr="006F0A04">
        <w:rPr>
          <w:rFonts w:ascii="Times New Roman" w:eastAsia="Calibri" w:hAnsi="Times New Roman" w:cs="Times New Roman"/>
          <w:spacing w:val="40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-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Кбэф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) рассчитывается по формуле:</w:t>
      </w:r>
    </w:p>
    <w:p w14:paraId="05999827" w14:textId="384F196F" w:rsidR="006F0A04" w:rsidRPr="006F0A04" w:rsidRDefault="006F0A04" w:rsidP="006F0A04">
      <w:pPr>
        <w:ind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Кбэф</w:t>
      </w:r>
      <w:proofErr w:type="spellEnd"/>
      <w:r w:rsidRPr="006F0A04">
        <w:rPr>
          <w:rFonts w:ascii="Times New Roman" w:eastAsia="Calibri" w:hAnsi="Times New Roman" w:cs="Times New Roman"/>
          <w:spacing w:val="9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color w:val="131313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color w:val="131313"/>
          <w:spacing w:val="-7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НП/ПБ</w:t>
      </w:r>
      <w:r w:rsidRPr="006F0A04">
        <w:rPr>
          <w:rFonts w:ascii="Times New Roman" w:eastAsia="Calibri" w:hAnsi="Times New Roman" w:cs="Times New Roman"/>
          <w:spacing w:val="1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spacing w:val="1"/>
          <w:sz w:val="27"/>
          <w:szCs w:val="27"/>
          <w:lang w:val="ru-RU"/>
        </w:rPr>
        <w:t xml:space="preserve"> 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3160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/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4375</w:t>
      </w:r>
      <w:r w:rsidRPr="006F0A04">
        <w:rPr>
          <w:rFonts w:ascii="Times New Roman" w:eastAsia="Calibri" w:hAnsi="Times New Roman" w:cs="Times New Roman"/>
          <w:spacing w:val="15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=</w:t>
      </w:r>
      <w:r w:rsidRPr="006F0A04">
        <w:rPr>
          <w:rFonts w:ascii="Times New Roman" w:eastAsia="Calibri" w:hAnsi="Times New Roman" w:cs="Times New Roman"/>
          <w:spacing w:val="-3"/>
          <w:sz w:val="27"/>
          <w:szCs w:val="27"/>
          <w:lang w:val="ru-RU"/>
        </w:rPr>
        <w:t xml:space="preserve"> 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0,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7</w:t>
      </w:r>
    </w:p>
    <w:p w14:paraId="706EBF72" w14:textId="177EACE8" w:rsidR="006F0A04" w:rsidRPr="006F0A04" w:rsidRDefault="006F0A04" w:rsidP="006F0A04">
      <w:pPr>
        <w:ind w:right="37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Показатель бюджетной эффективности </w:t>
      </w:r>
      <w:proofErr w:type="spellStart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Кбэф</w:t>
      </w:r>
      <w:proofErr w:type="spellEnd"/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 xml:space="preserve"> принимает положительное значение, которое равно 0,</w:t>
      </w:r>
      <w:r w:rsidR="00573572">
        <w:rPr>
          <w:rFonts w:ascii="Times New Roman" w:eastAsia="Calibri" w:hAnsi="Times New Roman" w:cs="Times New Roman"/>
          <w:sz w:val="27"/>
          <w:szCs w:val="27"/>
          <w:lang w:val="ru-RU"/>
        </w:rPr>
        <w:t>7</w:t>
      </w:r>
      <w:r w:rsidRPr="006F0A04">
        <w:rPr>
          <w:rFonts w:ascii="Times New Roman" w:eastAsia="Calibri" w:hAnsi="Times New Roman" w:cs="Times New Roman"/>
          <w:sz w:val="27"/>
          <w:szCs w:val="27"/>
          <w:lang w:val="ru-RU"/>
        </w:rPr>
        <w:t>, следовательно, налоговый расход за 2025 год является эффективным.</w:t>
      </w:r>
    </w:p>
    <w:p w14:paraId="63B369DB" w14:textId="77777777" w:rsidR="006F0A04" w:rsidRPr="006F0A04" w:rsidRDefault="006F0A04" w:rsidP="006F0A04">
      <w:pPr>
        <w:ind w:right="370" w:firstLine="540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0591937F" w14:textId="77777777" w:rsidR="006867FA" w:rsidRPr="0038319D" w:rsidRDefault="006867FA">
      <w:pPr>
        <w:pStyle w:val="a3"/>
        <w:rPr>
          <w:rFonts w:ascii="Times New Roman" w:hAnsi="Times New Roman" w:cs="Times New Roman"/>
          <w:lang w:val="ru-RU"/>
        </w:rPr>
        <w:sectPr w:rsidR="006867FA" w:rsidRPr="0038319D" w:rsidSect="00E3309B">
          <w:headerReference w:type="default" r:id="rId9"/>
          <w:type w:val="nextColumn"/>
          <w:pgSz w:w="11910" w:h="16840"/>
          <w:pgMar w:top="567" w:right="567" w:bottom="567" w:left="1134" w:header="622" w:footer="0" w:gutter="0"/>
          <w:cols w:space="720"/>
        </w:sectPr>
      </w:pPr>
    </w:p>
    <w:p w14:paraId="3CD43006" w14:textId="77777777" w:rsidR="006867FA" w:rsidRPr="0038319D" w:rsidRDefault="002B59E4">
      <w:pPr>
        <w:pStyle w:val="a3"/>
        <w:spacing w:before="180"/>
        <w:ind w:right="497"/>
        <w:jc w:val="right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4"/>
          <w:lang w:val="ru-RU"/>
        </w:rPr>
        <w:lastRenderedPageBreak/>
        <w:t>Приложение</w:t>
      </w:r>
      <w:r w:rsidRPr="003831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№</w:t>
      </w:r>
      <w:r w:rsidRPr="0038319D">
        <w:rPr>
          <w:rFonts w:ascii="Times New Roman" w:hAnsi="Times New Roman" w:cs="Times New Roman"/>
          <w:spacing w:val="3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1</w:t>
      </w:r>
      <w:r w:rsidRPr="0038319D">
        <w:rPr>
          <w:rFonts w:ascii="Times New Roman" w:hAnsi="Times New Roman" w:cs="Times New Roman"/>
          <w:spacing w:val="-14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к</w:t>
      </w:r>
      <w:r w:rsidRPr="0038319D">
        <w:rPr>
          <w:rFonts w:ascii="Times New Roman" w:hAnsi="Times New Roman" w:cs="Times New Roman"/>
          <w:spacing w:val="-1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4"/>
          <w:lang w:val="ru-RU"/>
        </w:rPr>
        <w:t>отчету</w:t>
      </w:r>
    </w:p>
    <w:p w14:paraId="33433B8F" w14:textId="77777777" w:rsidR="006867FA" w:rsidRPr="0038319D" w:rsidRDefault="006867FA">
      <w:pPr>
        <w:pStyle w:val="a3"/>
        <w:spacing w:before="90"/>
        <w:jc w:val="left"/>
        <w:rPr>
          <w:rFonts w:ascii="Times New Roman" w:hAnsi="Times New Roman" w:cs="Times New Roman"/>
          <w:lang w:val="ru-RU"/>
        </w:rPr>
      </w:pPr>
    </w:p>
    <w:p w14:paraId="3550AD93" w14:textId="29B222DE" w:rsidR="006867FA" w:rsidRPr="0038319D" w:rsidRDefault="002B59E4">
      <w:pPr>
        <w:pStyle w:val="a3"/>
        <w:ind w:left="730" w:right="1201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spacing w:val="-2"/>
          <w:lang w:val="ru-RU"/>
        </w:rPr>
        <w:t>Результаты</w:t>
      </w:r>
      <w:r w:rsidRPr="0038319D">
        <w:rPr>
          <w:rFonts w:ascii="Times New Roman" w:hAnsi="Times New Roman" w:cs="Times New Roman"/>
          <w:spacing w:val="-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оценки</w:t>
      </w:r>
      <w:r w:rsidRPr="003831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эффективности</w:t>
      </w:r>
      <w:r w:rsidRPr="0038319D">
        <w:rPr>
          <w:rFonts w:ascii="Times New Roman" w:hAnsi="Times New Roman" w:cs="Times New Roman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социальных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налоговых</w:t>
      </w:r>
      <w:r w:rsidRPr="0038319D">
        <w:rPr>
          <w:rFonts w:ascii="Times New Roman" w:hAnsi="Times New Roman" w:cs="Times New Roman"/>
          <w:spacing w:val="1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 xml:space="preserve">расходов </w:t>
      </w:r>
      <w:r w:rsidR="00361061">
        <w:rPr>
          <w:rFonts w:ascii="Times New Roman" w:hAnsi="Times New Roman" w:cs="Times New Roman"/>
          <w:spacing w:val="-2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5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сельского</w:t>
      </w:r>
      <w:r w:rsidRPr="0038319D">
        <w:rPr>
          <w:rFonts w:ascii="Times New Roman" w:hAnsi="Times New Roman" w:cs="Times New Roman"/>
          <w:spacing w:val="3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2"/>
          <w:lang w:val="ru-RU"/>
        </w:rPr>
        <w:t>поселения</w:t>
      </w:r>
      <w:r w:rsidRPr="0038319D">
        <w:rPr>
          <w:rFonts w:ascii="Times New Roman" w:hAnsi="Times New Roman" w:cs="Times New Roman"/>
          <w:spacing w:val="8"/>
          <w:lang w:val="ru-RU"/>
        </w:rPr>
        <w:t xml:space="preserve"> </w:t>
      </w:r>
      <w:r w:rsidRPr="0038319D">
        <w:rPr>
          <w:rFonts w:ascii="Times New Roman" w:hAnsi="Times New Roman" w:cs="Times New Roman"/>
          <w:spacing w:val="-5"/>
          <w:lang w:val="ru-RU"/>
        </w:rPr>
        <w:t>за</w:t>
      </w:r>
    </w:p>
    <w:p w14:paraId="731FA4F5" w14:textId="6020AC02" w:rsidR="006867FA" w:rsidRPr="0038319D" w:rsidRDefault="002B59E4">
      <w:pPr>
        <w:pStyle w:val="a3"/>
        <w:spacing w:before="5"/>
        <w:ind w:left="50" w:right="1201"/>
        <w:jc w:val="center"/>
        <w:rPr>
          <w:rFonts w:ascii="Times New Roman" w:hAnsi="Times New Roman" w:cs="Times New Roman"/>
        </w:rPr>
      </w:pPr>
      <w:proofErr w:type="spellStart"/>
      <w:r w:rsidRPr="0038319D">
        <w:rPr>
          <w:rFonts w:ascii="Times New Roman" w:hAnsi="Times New Roman" w:cs="Times New Roman"/>
          <w:spacing w:val="-2"/>
        </w:rPr>
        <w:t>оцениваемый</w:t>
      </w:r>
      <w:proofErr w:type="spellEnd"/>
      <w:r w:rsidRPr="0038319D">
        <w:rPr>
          <w:rFonts w:ascii="Times New Roman" w:hAnsi="Times New Roman" w:cs="Times New Roman"/>
          <w:spacing w:val="4"/>
        </w:rPr>
        <w:t xml:space="preserve"> </w:t>
      </w:r>
      <w:r w:rsidRPr="0038319D">
        <w:rPr>
          <w:rFonts w:ascii="Times New Roman" w:hAnsi="Times New Roman" w:cs="Times New Roman"/>
          <w:spacing w:val="-2"/>
        </w:rPr>
        <w:t>202</w:t>
      </w:r>
      <w:r w:rsidR="00C61316">
        <w:rPr>
          <w:rFonts w:ascii="Times New Roman" w:hAnsi="Times New Roman" w:cs="Times New Roman"/>
          <w:spacing w:val="-2"/>
          <w:lang w:val="ru-RU"/>
        </w:rPr>
        <w:t>5</w:t>
      </w:r>
      <w:r w:rsidRPr="0038319D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38319D">
        <w:rPr>
          <w:rFonts w:ascii="Times New Roman" w:hAnsi="Times New Roman" w:cs="Times New Roman"/>
          <w:spacing w:val="-5"/>
        </w:rPr>
        <w:t>год</w:t>
      </w:r>
      <w:proofErr w:type="spellEnd"/>
    </w:p>
    <w:p w14:paraId="200852ED" w14:textId="77777777" w:rsidR="006867FA" w:rsidRPr="0038319D" w:rsidRDefault="006867FA">
      <w:pPr>
        <w:pStyle w:val="a3"/>
        <w:spacing w:before="33"/>
        <w:jc w:val="left"/>
        <w:rPr>
          <w:rFonts w:ascii="Times New Roman" w:hAnsi="Times New Roman" w:cs="Times New Roman"/>
        </w:rPr>
      </w:pPr>
    </w:p>
    <w:p w14:paraId="7A6214C0" w14:textId="6F683ACE" w:rsidR="006867FA" w:rsidRPr="006D225C" w:rsidRDefault="002B59E4">
      <w:pPr>
        <w:pStyle w:val="a5"/>
        <w:numPr>
          <w:ilvl w:val="2"/>
          <w:numId w:val="2"/>
        </w:numPr>
        <w:tabs>
          <w:tab w:val="left" w:pos="2820"/>
        </w:tabs>
        <w:ind w:left="2820" w:hanging="252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6D225C">
        <w:rPr>
          <w:rFonts w:ascii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целесообразности</w:t>
      </w:r>
      <w:r w:rsidRPr="006D225C">
        <w:rPr>
          <w:rFonts w:ascii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6D225C">
        <w:rPr>
          <w:rFonts w:ascii="Times New Roman" w:hAnsi="Times New Roman" w:cs="Times New Roman"/>
          <w:spacing w:val="24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6D225C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-2"/>
          <w:sz w:val="24"/>
          <w:szCs w:val="24"/>
          <w:lang w:val="ru-RU"/>
        </w:rPr>
        <w:t>Крымского</w:t>
      </w:r>
      <w:r w:rsidRPr="006D225C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6D225C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6D225C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1FC314F8" w14:textId="77777777" w:rsidR="006867FA" w:rsidRPr="0038319D" w:rsidRDefault="006867FA">
      <w:pPr>
        <w:pStyle w:val="a3"/>
        <w:spacing w:before="4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4884" w:type="dxa"/>
        <w:tblInd w:w="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4"/>
        <w:gridCol w:w="6237"/>
        <w:gridCol w:w="1843"/>
        <w:gridCol w:w="2115"/>
        <w:gridCol w:w="11"/>
        <w:gridCol w:w="142"/>
        <w:gridCol w:w="1843"/>
      </w:tblGrid>
      <w:tr w:rsidR="006867FA" w:rsidRPr="00361061" w14:paraId="7BAB9EE4" w14:textId="77777777" w:rsidTr="00C61316">
        <w:trPr>
          <w:trHeight w:val="258"/>
        </w:trPr>
        <w:tc>
          <w:tcPr>
            <w:tcW w:w="709" w:type="dxa"/>
            <w:vMerge w:val="restart"/>
          </w:tcPr>
          <w:p w14:paraId="1A083474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bookmarkStart w:id="3" w:name="_Hlk206087798"/>
          </w:p>
          <w:p w14:paraId="47D10F1F" w14:textId="4ADA3EC2" w:rsidR="006867FA" w:rsidRPr="0038319D" w:rsidRDefault="0092791C" w:rsidP="0054482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984" w:type="dxa"/>
            <w:vMerge w:val="restart"/>
          </w:tcPr>
          <w:p w14:paraId="3A3DEEF4" w14:textId="77777777" w:rsidR="006867FA" w:rsidRPr="0038319D" w:rsidRDefault="002B59E4" w:rsidP="00544822">
            <w:pPr>
              <w:pStyle w:val="TableParagraph"/>
              <w:ind w:left="140" w:right="123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реквизиты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6237" w:type="dxa"/>
            <w:vMerge w:val="restart"/>
          </w:tcPr>
          <w:p w14:paraId="7504E68C" w14:textId="0525BF9E" w:rsidR="006867FA" w:rsidRPr="0038319D" w:rsidRDefault="002B59E4" w:rsidP="00544822">
            <w:pPr>
              <w:pStyle w:val="TableParagraph"/>
              <w:ind w:left="1734" w:hanging="98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Наименование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категории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плательщиков, для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</w:t>
            </w:r>
            <w:r w:rsidR="006D22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3958" w:type="dxa"/>
            <w:gridSpan w:val="2"/>
          </w:tcPr>
          <w:p w14:paraId="580D75E1" w14:textId="77777777" w:rsidR="006867FA" w:rsidRPr="0038319D" w:rsidRDefault="002B59E4" w:rsidP="00544822">
            <w:pPr>
              <w:pStyle w:val="TableParagraph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Критерии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целесообразности</w:t>
            </w:r>
            <w:proofErr w:type="spellEnd"/>
          </w:p>
        </w:tc>
        <w:tc>
          <w:tcPr>
            <w:tcW w:w="1996" w:type="dxa"/>
            <w:gridSpan w:val="3"/>
          </w:tcPr>
          <w:p w14:paraId="17701DAB" w14:textId="77777777" w:rsidR="006867FA" w:rsidRPr="0038319D" w:rsidRDefault="002B59E4" w:rsidP="00544822">
            <w:pPr>
              <w:pStyle w:val="TableParagraph"/>
              <w:ind w:left="108" w:right="97"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результативности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налогового расхода</w:t>
            </w:r>
          </w:p>
          <w:p w14:paraId="432EF64C" w14:textId="46D59F25" w:rsidR="006867FA" w:rsidRPr="0038319D" w:rsidRDefault="002B59E4" w:rsidP="00544822">
            <w:pPr>
              <w:pStyle w:val="TableParagraph"/>
              <w:ind w:left="116" w:right="103"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целесообразен/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нецелесообразен)</w:t>
            </w:r>
          </w:p>
        </w:tc>
      </w:tr>
      <w:tr w:rsidR="006867FA" w:rsidRPr="0038319D" w14:paraId="0F3F0D99" w14:textId="77777777" w:rsidTr="00C61316">
        <w:trPr>
          <w:trHeight w:val="3618"/>
        </w:trPr>
        <w:tc>
          <w:tcPr>
            <w:tcW w:w="709" w:type="dxa"/>
            <w:vMerge/>
            <w:tcBorders>
              <w:top w:val="nil"/>
            </w:tcBorders>
          </w:tcPr>
          <w:p w14:paraId="01FB9681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2BC98824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vMerge/>
            <w:tcBorders>
              <w:top w:val="nil"/>
            </w:tcBorders>
          </w:tcPr>
          <w:p w14:paraId="6D78862C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14:paraId="43C04690" w14:textId="77777777" w:rsidR="006867FA" w:rsidRPr="00704F45" w:rsidRDefault="002B59E4" w:rsidP="00544822">
            <w:pPr>
              <w:pStyle w:val="TableParagraph"/>
              <w:ind w:left="39"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Соответствие</w:t>
            </w:r>
          </w:p>
          <w:p w14:paraId="425FD077" w14:textId="626D4AC9" w:rsidR="006867FA" w:rsidRPr="0038319D" w:rsidRDefault="002B59E4" w:rsidP="00544822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налогового расхода поселения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целям 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задачам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муниципальной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программъ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поселения «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Социальная поддержка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граждан» 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(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соответствует/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соответствует)</w:t>
            </w:r>
          </w:p>
        </w:tc>
        <w:tc>
          <w:tcPr>
            <w:tcW w:w="2115" w:type="dxa"/>
          </w:tcPr>
          <w:p w14:paraId="09D1AB8E" w14:textId="4CBB57CE" w:rsidR="006867FA" w:rsidRPr="0038319D" w:rsidRDefault="002B59E4" w:rsidP="00544822">
            <w:pPr>
              <w:pStyle w:val="TableParagraph"/>
              <w:ind w:left="37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Востребованнос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ть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плательщиками</w:t>
            </w:r>
            <w:r w:rsidR="009A74E2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предоставленны</w:t>
            </w:r>
            <w:r w:rsidR="009A74E2"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х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льгот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(соотношением численности </w:t>
            </w:r>
            <w:proofErr w:type="gram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</w:t>
            </w:r>
            <w:proofErr w:type="gram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воспользовавши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правом на льготы</w:t>
            </w:r>
            <w:r w:rsidRPr="0038319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 плательщиков.</w:t>
            </w:r>
          </w:p>
          <w:p w14:paraId="4BAF20CE" w14:textId="77777777" w:rsidR="006867FA" w:rsidRPr="0038319D" w:rsidRDefault="002B59E4" w:rsidP="00544822">
            <w:pPr>
              <w:pStyle w:val="TableParagraph"/>
              <w:ind w:left="3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color w:val="0E0E0E"/>
                <w:spacing w:val="-6"/>
                <w:sz w:val="24"/>
                <w:szCs w:val="24"/>
              </w:rPr>
              <w:t>За</w:t>
            </w:r>
            <w:proofErr w:type="spellEnd"/>
            <w:r w:rsidRPr="0038319D">
              <w:rPr>
                <w:rFonts w:ascii="Times New Roman" w:hAnsi="Times New Roman" w:cs="Times New Roman"/>
                <w:color w:val="0E0E0E"/>
                <w:spacing w:val="-9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5-ти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летний</w:t>
            </w:r>
            <w:proofErr w:type="spellEnd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1996" w:type="dxa"/>
            <w:gridSpan w:val="3"/>
            <w:tcBorders>
              <w:top w:val="nil"/>
            </w:tcBorders>
          </w:tcPr>
          <w:p w14:paraId="188A5DD9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7FA" w:rsidRPr="0038319D" w14:paraId="6BF5B080" w14:textId="77777777" w:rsidTr="00C61316">
        <w:trPr>
          <w:trHeight w:val="239"/>
        </w:trPr>
        <w:tc>
          <w:tcPr>
            <w:tcW w:w="709" w:type="dxa"/>
          </w:tcPr>
          <w:p w14:paraId="00F9702A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C50BCF7" w14:textId="77777777" w:rsidR="006867FA" w:rsidRPr="0038319D" w:rsidRDefault="002B59E4" w:rsidP="00544822">
            <w:pPr>
              <w:pStyle w:val="TableParagraph"/>
              <w:ind w:left="45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14:paraId="406E5B66" w14:textId="77777777" w:rsidR="006867FA" w:rsidRPr="0038319D" w:rsidRDefault="002B59E4" w:rsidP="00544822">
            <w:pPr>
              <w:pStyle w:val="TableParagraph"/>
              <w:ind w:left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64B52D3F" w14:textId="77777777" w:rsidR="006867FA" w:rsidRPr="0038319D" w:rsidRDefault="002B59E4" w:rsidP="00544822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2115" w:type="dxa"/>
          </w:tcPr>
          <w:p w14:paraId="1595B7E2" w14:textId="77777777" w:rsidR="006867FA" w:rsidRPr="0038319D" w:rsidRDefault="002B59E4" w:rsidP="00544822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1996" w:type="dxa"/>
            <w:gridSpan w:val="3"/>
          </w:tcPr>
          <w:p w14:paraId="2BBC2574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bookmarkEnd w:id="3"/>
      <w:tr w:rsidR="006867FA" w:rsidRPr="00361061" w14:paraId="463FD54A" w14:textId="77777777" w:rsidTr="00C61316">
        <w:trPr>
          <w:trHeight w:val="239"/>
        </w:trPr>
        <w:tc>
          <w:tcPr>
            <w:tcW w:w="709" w:type="dxa"/>
          </w:tcPr>
          <w:p w14:paraId="4B8104C7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FA11DE3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3044DE7" w14:textId="77777777" w:rsidR="006867FA" w:rsidRPr="0038319D" w:rsidRDefault="002B59E4" w:rsidP="00544822">
            <w:pPr>
              <w:pStyle w:val="TableParagraph"/>
              <w:ind w:left="54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Земельный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налог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физических</w:t>
            </w:r>
            <w:r w:rsidRPr="0038319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лиц</w:t>
            </w:r>
          </w:p>
        </w:tc>
        <w:tc>
          <w:tcPr>
            <w:tcW w:w="1843" w:type="dxa"/>
          </w:tcPr>
          <w:p w14:paraId="672D78D9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15" w:type="dxa"/>
          </w:tcPr>
          <w:p w14:paraId="5682062E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6" w:type="dxa"/>
            <w:gridSpan w:val="3"/>
          </w:tcPr>
          <w:p w14:paraId="5533FB63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867FA" w:rsidRPr="0038319D" w14:paraId="0A5006A2" w14:textId="77777777" w:rsidTr="00C61316">
        <w:trPr>
          <w:trHeight w:val="969"/>
        </w:trPr>
        <w:tc>
          <w:tcPr>
            <w:tcW w:w="709" w:type="dxa"/>
            <w:vMerge w:val="restart"/>
          </w:tcPr>
          <w:p w14:paraId="19E646EF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23C0A81" w14:textId="77777777" w:rsidR="006867FA" w:rsidRPr="0038319D" w:rsidRDefault="002B59E4" w:rsidP="00544822">
            <w:pPr>
              <w:pStyle w:val="TableParagraph"/>
              <w:ind w:left="150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val="ru-RU" w:eastAsia="ru-RU"/>
              </w:rPr>
              <w:drawing>
                <wp:inline distT="0" distB="0" distL="0" distR="0" wp14:anchorId="24BB07FD" wp14:editId="362E4310">
                  <wp:extent cx="30478" cy="94487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8" cy="94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  <w:vMerge w:val="restart"/>
          </w:tcPr>
          <w:p w14:paraId="446BBBDF" w14:textId="77777777" w:rsidR="006867FA" w:rsidRPr="0038319D" w:rsidRDefault="002B59E4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w w:val="90"/>
                <w:sz w:val="24"/>
                <w:szCs w:val="24"/>
                <w:lang w:val="ru-RU"/>
              </w:rPr>
              <w:t>Освобождение</w:t>
            </w:r>
            <w:r w:rsidRPr="0038319D">
              <w:rPr>
                <w:rFonts w:ascii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74133F03" w14:textId="2EF39C0E" w:rsidR="006867FA" w:rsidRPr="0038319D" w:rsidRDefault="002B59E4" w:rsidP="00544822">
            <w:pPr>
              <w:pStyle w:val="TableParagraph"/>
              <w:ind w:left="118" w:right="9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земельного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налога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</w:t>
            </w:r>
            <w:r w:rsidR="000566DE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шении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 xml:space="preserve">категорий плательщиков,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установленных п.3 Решения Собрания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депутатов </w:t>
            </w:r>
            <w:r w:rsidR="0036106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Крымского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сельского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поселения </w:t>
            </w:r>
            <w:r w:rsidR="000566DE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C61316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>98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30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.20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  <w:p w14:paraId="2165509A" w14:textId="77777777" w:rsidR="006867FA" w:rsidRPr="0038319D" w:rsidRDefault="002B59E4" w:rsidP="00544822">
            <w:pPr>
              <w:pStyle w:val="TableParagraph"/>
              <w:ind w:left="116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«О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6237" w:type="dxa"/>
          </w:tcPr>
          <w:p w14:paraId="7B2B1CF0" w14:textId="72834C85" w:rsidR="006867FA" w:rsidRPr="0038319D" w:rsidRDefault="00AF6BC2" w:rsidP="00544822">
            <w:pPr>
              <w:pStyle w:val="TableParagraph"/>
              <w:ind w:left="124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lastRenderedPageBreak/>
              <w:t>Герои Советского Союза, Герои Российской Федерации, Герои Социалистического труда, полных кавалеров орденов Славы, Трудовой Славы и «За службу Родине в Вооруженных силах СССР»</w:t>
            </w:r>
          </w:p>
        </w:tc>
        <w:tc>
          <w:tcPr>
            <w:tcW w:w="1843" w:type="dxa"/>
          </w:tcPr>
          <w:p w14:paraId="40021D8C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2C344F2A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не</w:t>
            </w:r>
            <w:proofErr w:type="spellEnd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96" w:type="dxa"/>
            <w:gridSpan w:val="3"/>
          </w:tcPr>
          <w:p w14:paraId="6DCDC6C9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6867FA" w:rsidRPr="0038319D" w14:paraId="607CDC0F" w14:textId="77777777" w:rsidTr="00C61316">
        <w:trPr>
          <w:trHeight w:val="479"/>
        </w:trPr>
        <w:tc>
          <w:tcPr>
            <w:tcW w:w="709" w:type="dxa"/>
            <w:vMerge/>
            <w:tcBorders>
              <w:top w:val="nil"/>
            </w:tcBorders>
          </w:tcPr>
          <w:p w14:paraId="3B1B20D6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1AC77D1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8A350F8" w14:textId="76130486" w:rsidR="006867FA" w:rsidRPr="0038319D" w:rsidRDefault="00AF6BC2" w:rsidP="00544822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38319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инвалиды</w:t>
            </w:r>
            <w:r w:rsidRPr="0038319D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BOB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8319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а</w:t>
            </w:r>
            <w:r w:rsidRPr="0038319D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38319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color w:val="0E0E0E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инвалиды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боевых</w:t>
            </w:r>
            <w:r w:rsidRPr="0038319D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843" w:type="dxa"/>
          </w:tcPr>
          <w:p w14:paraId="4C65E660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соответствует</w:t>
            </w:r>
            <w:proofErr w:type="spellEnd"/>
          </w:p>
        </w:tc>
        <w:tc>
          <w:tcPr>
            <w:tcW w:w="2115" w:type="dxa"/>
          </w:tcPr>
          <w:p w14:paraId="7C43D81F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96" w:type="dxa"/>
            <w:gridSpan w:val="3"/>
          </w:tcPr>
          <w:p w14:paraId="51C72901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30B36CE2" w14:textId="77777777" w:rsidTr="00C61316">
        <w:trPr>
          <w:trHeight w:val="3913"/>
        </w:trPr>
        <w:tc>
          <w:tcPr>
            <w:tcW w:w="709" w:type="dxa"/>
            <w:vMerge/>
            <w:tcBorders>
              <w:top w:val="nil"/>
            </w:tcBorders>
          </w:tcPr>
          <w:p w14:paraId="31131D57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4559700B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5EA738F" w14:textId="5E1C6153" w:rsidR="00AF6BC2" w:rsidRPr="0038319D" w:rsidRDefault="007C37A3" w:rsidP="007C37A3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лица, имеющие право на получение социальной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</w:t>
            </w:r>
            <w:r w:rsidR="00F34F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соответствии с Федеральным 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испытаний на Семипалатинском полигоне»;</w:t>
            </w:r>
          </w:p>
        </w:tc>
        <w:tc>
          <w:tcPr>
            <w:tcW w:w="1843" w:type="dxa"/>
          </w:tcPr>
          <w:p w14:paraId="6E60177A" w14:textId="77777777" w:rsidR="00AF6BC2" w:rsidRPr="0038319D" w:rsidRDefault="00AF6BC2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15" w:type="dxa"/>
          </w:tcPr>
          <w:p w14:paraId="77719E0D" w14:textId="77777777" w:rsidR="00AF6BC2" w:rsidRPr="0038319D" w:rsidRDefault="00AF6BC2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96" w:type="dxa"/>
            <w:gridSpan w:val="3"/>
          </w:tcPr>
          <w:p w14:paraId="5CC946F1" w14:textId="77777777" w:rsidR="00AF6BC2" w:rsidRPr="0038319D" w:rsidRDefault="00AF6BC2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9E1223" w:rsidRPr="0038319D" w14:paraId="5A0A5054" w14:textId="789F74BC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42"/>
        </w:trPr>
        <w:tc>
          <w:tcPr>
            <w:tcW w:w="709" w:type="dxa"/>
            <w:vMerge w:val="restart"/>
          </w:tcPr>
          <w:p w14:paraId="65EC521B" w14:textId="77777777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616CF1E" w14:textId="77777777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14DDEF02" w14:textId="3C78AF28" w:rsidR="009E1223" w:rsidRPr="00704F45" w:rsidRDefault="009E1223" w:rsidP="006D225C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принимавшие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составе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подразделений</w:t>
            </w:r>
            <w:r w:rsidRPr="0038319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="006D225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риска непосредственное участие в испытаниях ядерного и термоядерного оружия,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ликвидации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аварий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средствах вооружения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военных объектах</w:t>
            </w:r>
          </w:p>
        </w:tc>
        <w:tc>
          <w:tcPr>
            <w:tcW w:w="1843" w:type="dxa"/>
          </w:tcPr>
          <w:p w14:paraId="2126D634" w14:textId="037C1CB6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4" w:space="0" w:color="0C0C0C"/>
            </w:tcBorders>
          </w:tcPr>
          <w:p w14:paraId="69F43E63" w14:textId="4B662DFC" w:rsidR="009E1223" w:rsidRPr="0038319D" w:rsidRDefault="009E1223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4" w:space="0" w:color="0C0C0C"/>
              <w:right w:val="single" w:sz="6" w:space="0" w:color="0C0C0C"/>
            </w:tcBorders>
          </w:tcPr>
          <w:p w14:paraId="184E5B24" w14:textId="1AB3B4C9" w:rsidR="009E1223" w:rsidRPr="0038319D" w:rsidRDefault="009E1223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5357AA8E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78"/>
        </w:trPr>
        <w:tc>
          <w:tcPr>
            <w:tcW w:w="709" w:type="dxa"/>
            <w:vMerge/>
            <w:tcBorders>
              <w:top w:val="nil"/>
            </w:tcBorders>
          </w:tcPr>
          <w:p w14:paraId="58B883BA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9A24EE9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5979EE80" w14:textId="4244FD08" w:rsidR="00AF6BC2" w:rsidRPr="0038319D" w:rsidRDefault="00AF6BC2" w:rsidP="006D225C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или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перенесшие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лучевую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болезнь или ставшие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инвалидами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результате</w:t>
            </w:r>
            <w:r w:rsidRPr="0038319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испытаний,</w:t>
            </w:r>
            <w:r w:rsidRPr="0038319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учений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иных</w:t>
            </w:r>
            <w:r w:rsidR="006D225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работ,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связанными 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любыми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видами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ядерных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установок,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 ядерное оружие и космическую технику</w:t>
            </w:r>
          </w:p>
        </w:tc>
        <w:tc>
          <w:tcPr>
            <w:tcW w:w="1843" w:type="dxa"/>
          </w:tcPr>
          <w:p w14:paraId="35BF9199" w14:textId="0095A840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140E4816" w14:textId="09CC9202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02F02F6A" w14:textId="77777777" w:rsidR="00AF6BC2" w:rsidRPr="0038319D" w:rsidRDefault="00AF6BC2" w:rsidP="00544822">
            <w:pPr>
              <w:pStyle w:val="TableParagraph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367E5DFF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08"/>
        </w:trPr>
        <w:tc>
          <w:tcPr>
            <w:tcW w:w="709" w:type="dxa"/>
            <w:vMerge/>
            <w:tcBorders>
              <w:top w:val="nil"/>
            </w:tcBorders>
          </w:tcPr>
          <w:p w14:paraId="6536FA81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9350D72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1CC2197" w14:textId="055441B3" w:rsidR="00AF6BC2" w:rsidRPr="0038319D" w:rsidRDefault="00AF6BC2" w:rsidP="00544822">
            <w:pPr>
              <w:pStyle w:val="TableParagraph"/>
              <w:ind w:left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1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гру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п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пы</w:t>
            </w:r>
            <w:proofErr w:type="spellEnd"/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843" w:type="dxa"/>
          </w:tcPr>
          <w:p w14:paraId="2F315288" w14:textId="375D3ACB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086AC7DE" w14:textId="753C985F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03823D82" w14:textId="77777777" w:rsidR="00AF6BC2" w:rsidRPr="0038319D" w:rsidRDefault="00AF6BC2" w:rsidP="00544822">
            <w:pPr>
              <w:pStyle w:val="TableParagraph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158F33A6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9"/>
        </w:trPr>
        <w:tc>
          <w:tcPr>
            <w:tcW w:w="709" w:type="dxa"/>
            <w:vMerge/>
            <w:tcBorders>
              <w:top w:val="nil"/>
            </w:tcBorders>
          </w:tcPr>
          <w:p w14:paraId="28E8DB33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082E0C05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698FE325" w14:textId="2DA3FA8B" w:rsidR="00AF6BC2" w:rsidRPr="0038319D" w:rsidRDefault="00AF6BC2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color w:val="0C0C0C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843" w:type="dxa"/>
          </w:tcPr>
          <w:p w14:paraId="5009FFA5" w14:textId="5DD4FEF2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337E1B62" w14:textId="77777777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  <w:p w14:paraId="08BEE5CD" w14:textId="4F455FEE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1E82A8B7" w14:textId="77777777" w:rsidR="00AF6BC2" w:rsidRPr="0038319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2E9585D7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44"/>
        </w:trPr>
        <w:tc>
          <w:tcPr>
            <w:tcW w:w="709" w:type="dxa"/>
            <w:vMerge/>
            <w:tcBorders>
              <w:top w:val="nil"/>
            </w:tcBorders>
          </w:tcPr>
          <w:p w14:paraId="31BD1F81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F6E542E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6A04B05" w14:textId="3455FC08" w:rsidR="00AF6BC2" w:rsidRPr="0038319D" w:rsidRDefault="00AF6BC2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151515"/>
                <w:spacing w:val="-2"/>
                <w:sz w:val="24"/>
                <w:szCs w:val="24"/>
                <w:lang w:val="ru-RU"/>
              </w:rPr>
              <w:t>их</w:t>
            </w:r>
            <w:r w:rsidRPr="0038319D">
              <w:rPr>
                <w:rFonts w:ascii="Times New Roman" w:hAnsi="Times New Roman" w:cs="Times New Roman"/>
                <w:color w:val="151515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38319D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</w:t>
            </w:r>
            <w:r w:rsidRPr="0038319D">
              <w:rPr>
                <w:rFonts w:ascii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(попечители)</w:t>
            </w:r>
          </w:p>
        </w:tc>
        <w:tc>
          <w:tcPr>
            <w:tcW w:w="1843" w:type="dxa"/>
          </w:tcPr>
          <w:p w14:paraId="4E6ABE48" w14:textId="17A9B674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64C94E37" w14:textId="77777777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  <w:p w14:paraId="16331745" w14:textId="5B045B9D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41106F95" w14:textId="77777777" w:rsidR="00AF6BC2" w:rsidRPr="0038319D" w:rsidRDefault="00AF6BC2" w:rsidP="00544822">
            <w:pPr>
              <w:pStyle w:val="TableParagraph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6CB07940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29"/>
        </w:trPr>
        <w:tc>
          <w:tcPr>
            <w:tcW w:w="709" w:type="dxa"/>
            <w:vMerge/>
            <w:tcBorders>
              <w:top w:val="nil"/>
            </w:tcBorders>
          </w:tcPr>
          <w:p w14:paraId="393C535C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A56CA7C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4EA2DDA0" w14:textId="50A1FB24" w:rsidR="00AF6BC2" w:rsidRPr="0038319D" w:rsidRDefault="00AF6BC2" w:rsidP="009B785B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имеющие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несовер</w:t>
            </w:r>
            <w:r w:rsidR="009B785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еннолетних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детей</w:t>
            </w:r>
            <w:r w:rsidR="009B785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и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проживающих с ними, в части земельных участков, приобретенных</w:t>
            </w:r>
            <w:r w:rsidRPr="0038319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соответствии со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статьей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Областного закона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22.07.2003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319D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19-З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 регулировании</w:t>
            </w:r>
            <w:r w:rsidRPr="0038319D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земельных отношений в Ростовской области»</w:t>
            </w:r>
          </w:p>
        </w:tc>
        <w:tc>
          <w:tcPr>
            <w:tcW w:w="1843" w:type="dxa"/>
          </w:tcPr>
          <w:p w14:paraId="591D1026" w14:textId="06BB8E11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1252EA82" w14:textId="6445E981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11FB31C1" w14:textId="77777777" w:rsidR="00AF6BC2" w:rsidRPr="0038319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F6BC2" w:rsidRPr="0038319D" w14:paraId="345CE7D3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204"/>
        </w:trPr>
        <w:tc>
          <w:tcPr>
            <w:tcW w:w="709" w:type="dxa"/>
            <w:vMerge/>
            <w:tcBorders>
              <w:top w:val="nil"/>
            </w:tcBorders>
          </w:tcPr>
          <w:p w14:paraId="492878AC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30AA3208" w14:textId="77777777" w:rsidR="00AF6BC2" w:rsidRPr="0038319D" w:rsidRDefault="00AF6BC2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CE24E3A" w14:textId="7B90279F" w:rsidR="00AF6BC2" w:rsidRPr="0038319D" w:rsidRDefault="00AF6BC2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</w:t>
            </w:r>
            <w:r w:rsidR="009E1223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супруга (супруг), несовершеннолетние дети, родители (усыновители) лиц</w:t>
            </w:r>
          </w:p>
        </w:tc>
        <w:tc>
          <w:tcPr>
            <w:tcW w:w="1843" w:type="dxa"/>
          </w:tcPr>
          <w:p w14:paraId="00DFDC31" w14:textId="0B4986B1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126" w:type="dxa"/>
            <w:gridSpan w:val="2"/>
            <w:tcBorders>
              <w:right w:val="single" w:sz="6" w:space="0" w:color="0C0C0C"/>
            </w:tcBorders>
          </w:tcPr>
          <w:p w14:paraId="062B19B5" w14:textId="699F8DEE" w:rsidR="00AF6BC2" w:rsidRPr="0038319D" w:rsidRDefault="00AF6BC2" w:rsidP="00544822">
            <w:pPr>
              <w:pStyle w:val="TableParagraph"/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985" w:type="dxa"/>
            <w:gridSpan w:val="2"/>
            <w:tcBorders>
              <w:left w:val="single" w:sz="6" w:space="0" w:color="0C0C0C"/>
            </w:tcBorders>
          </w:tcPr>
          <w:p w14:paraId="3E85F6E1" w14:textId="77777777" w:rsidR="00AF6BC2" w:rsidRPr="0038319D" w:rsidRDefault="00AF6BC2" w:rsidP="00544822">
            <w:pPr>
              <w:pStyle w:val="TableParagraph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9E1223" w:rsidRPr="00361061" w14:paraId="762F1F80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8"/>
        </w:trPr>
        <w:tc>
          <w:tcPr>
            <w:tcW w:w="14884" w:type="dxa"/>
            <w:gridSpan w:val="8"/>
            <w:tcBorders>
              <w:top w:val="single" w:sz="4" w:space="0" w:color="0C0C0C"/>
            </w:tcBorders>
          </w:tcPr>
          <w:p w14:paraId="223213D2" w14:textId="4B08D717" w:rsidR="009E1223" w:rsidRPr="0038319D" w:rsidRDefault="009E1223" w:rsidP="00C61316">
            <w:pPr>
              <w:pStyle w:val="TableParagraph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Налог на имущество физических лиц</w:t>
            </w:r>
          </w:p>
        </w:tc>
      </w:tr>
      <w:tr w:rsidR="00AD4207" w:rsidRPr="0038319D" w14:paraId="59885E7C" w14:textId="07E9E6CF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4"/>
        </w:trPr>
        <w:tc>
          <w:tcPr>
            <w:tcW w:w="709" w:type="dxa"/>
            <w:vMerge w:val="restart"/>
          </w:tcPr>
          <w:p w14:paraId="39AAC3C6" w14:textId="540BCE12" w:rsidR="00AD4207" w:rsidRPr="0038319D" w:rsidRDefault="00AD4207" w:rsidP="00D17D5A">
            <w:pPr>
              <w:pStyle w:val="TableParagraph"/>
              <w:spacing w:line="225" w:lineRule="exact"/>
              <w:ind w:left="16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111111"/>
                <w:spacing w:val="-10"/>
                <w:sz w:val="26"/>
                <w:szCs w:val="26"/>
              </w:rPr>
              <w:t>2</w:t>
            </w:r>
          </w:p>
        </w:tc>
        <w:tc>
          <w:tcPr>
            <w:tcW w:w="1984" w:type="dxa"/>
            <w:vMerge w:val="restart"/>
          </w:tcPr>
          <w:p w14:paraId="0A9FA53D" w14:textId="77777777" w:rsidR="00AD4207" w:rsidRPr="0038319D" w:rsidRDefault="00AD4207">
            <w:pPr>
              <w:pStyle w:val="TableParagraph"/>
              <w:spacing w:line="218" w:lineRule="exact"/>
              <w:ind w:left="13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</w:t>
            </w:r>
            <w:r w:rsidRPr="0038319D">
              <w:rPr>
                <w:rFonts w:ascii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от</w:t>
            </w:r>
          </w:p>
          <w:p w14:paraId="5195A102" w14:textId="3E97CE56" w:rsidR="00AD4207" w:rsidRPr="0038319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налога на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имущество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лиц в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отношении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категорий плательщиков, установленных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пунктом 3 Решения Собрания депутатов </w:t>
            </w:r>
            <w:r w:rsidR="0036106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Крымского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сельского поселения № 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83 от 22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.11.201</w:t>
            </w:r>
            <w:r w:rsidR="00C613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  <w:p w14:paraId="744EB52C" w14:textId="77777777" w:rsidR="00AD4207" w:rsidRPr="009E1223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122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 «О налоге на имущество</w:t>
            </w:r>
          </w:p>
          <w:p w14:paraId="67255712" w14:textId="0A895BF6" w:rsidR="00AD4207" w:rsidRPr="0038319D" w:rsidRDefault="00AD4207" w:rsidP="009E1223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6237" w:type="dxa"/>
          </w:tcPr>
          <w:p w14:paraId="1E8A4D12" w14:textId="3B21FB09" w:rsidR="00AD4207" w:rsidRPr="0038319D" w:rsidRDefault="00AD4207" w:rsidP="00C61316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дети-инвалиды,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 родители,</w:t>
            </w:r>
            <w:r w:rsidRPr="0038319D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усыновители,</w:t>
            </w:r>
            <w:r w:rsidRPr="0038319D">
              <w:rPr>
                <w:rFonts w:ascii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опекуны,</w:t>
            </w:r>
            <w:r w:rsidRPr="0038319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попечители</w:t>
            </w:r>
            <w:r w:rsidR="00C6131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детей-инвалидов,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проживающих</w:t>
            </w:r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зарегистрированных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 ними</w:t>
            </w:r>
          </w:p>
        </w:tc>
        <w:tc>
          <w:tcPr>
            <w:tcW w:w="1843" w:type="dxa"/>
          </w:tcPr>
          <w:p w14:paraId="3ABB64DC" w14:textId="2E871F96" w:rsidR="00AD4207" w:rsidRPr="006D225C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268" w:type="dxa"/>
            <w:gridSpan w:val="3"/>
            <w:tcBorders>
              <w:right w:val="single" w:sz="4" w:space="0" w:color="0C0C0C"/>
            </w:tcBorders>
          </w:tcPr>
          <w:p w14:paraId="4219240A" w14:textId="7ACAFA15" w:rsidR="00AD4207" w:rsidRPr="006D225C" w:rsidRDefault="00C61316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AD4207"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43" w:type="dxa"/>
            <w:tcBorders>
              <w:left w:val="single" w:sz="4" w:space="0" w:color="0C0C0C"/>
              <w:right w:val="single" w:sz="6" w:space="0" w:color="0C0C0C"/>
            </w:tcBorders>
          </w:tcPr>
          <w:p w14:paraId="33483A8A" w14:textId="6197328C" w:rsidR="00AD4207" w:rsidRPr="006D225C" w:rsidRDefault="00AD4207" w:rsidP="006D225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D225C">
              <w:rPr>
                <w:rFonts w:ascii="Times New Roman" w:hAnsi="Times New Roman" w:cs="Times New Roman"/>
                <w:sz w:val="24"/>
                <w:szCs w:val="24"/>
              </w:rPr>
              <w:t>целесообразен</w:t>
            </w:r>
            <w:proofErr w:type="spellEnd"/>
          </w:p>
        </w:tc>
      </w:tr>
      <w:tr w:rsidR="00AD4207" w:rsidRPr="0038319D" w14:paraId="401C77CA" w14:textId="77777777" w:rsidTr="00C61316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667"/>
        </w:trPr>
        <w:tc>
          <w:tcPr>
            <w:tcW w:w="709" w:type="dxa"/>
            <w:vMerge/>
          </w:tcPr>
          <w:p w14:paraId="5F9DA67E" w14:textId="2B401253" w:rsidR="00AD4207" w:rsidRPr="0038319D" w:rsidRDefault="00AD4207">
            <w:pPr>
              <w:pStyle w:val="TableParagraph"/>
              <w:spacing w:line="225" w:lineRule="exact"/>
              <w:ind w:left="16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vMerge/>
          </w:tcPr>
          <w:p w14:paraId="7E7A3E68" w14:textId="3BB42FEF" w:rsidR="00AD4207" w:rsidRPr="0038319D" w:rsidRDefault="00AD4207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66C1CA0A" w14:textId="5A22F201" w:rsidR="00AD4207" w:rsidRPr="0038319D" w:rsidRDefault="00AD4207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843" w:type="dxa"/>
          </w:tcPr>
          <w:p w14:paraId="3370D09B" w14:textId="52D8183A" w:rsidR="00AD4207" w:rsidRPr="006D225C" w:rsidRDefault="00AD4207" w:rsidP="006D225C">
            <w:pPr>
              <w:pStyle w:val="TableParagraph"/>
              <w:spacing w:line="225" w:lineRule="exact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268" w:type="dxa"/>
            <w:gridSpan w:val="3"/>
            <w:tcBorders>
              <w:right w:val="single" w:sz="6" w:space="0" w:color="0C0C0C"/>
            </w:tcBorders>
          </w:tcPr>
          <w:p w14:paraId="09FF952A" w14:textId="31C4D8F5" w:rsidR="00AD4207" w:rsidRPr="006D225C" w:rsidRDefault="00AD4207" w:rsidP="006D225C">
            <w:pPr>
              <w:pStyle w:val="TableParagraph"/>
              <w:spacing w:line="225" w:lineRule="exact"/>
              <w:ind w:left="-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1843" w:type="dxa"/>
            <w:tcBorders>
              <w:left w:val="single" w:sz="6" w:space="0" w:color="0C0C0C"/>
            </w:tcBorders>
          </w:tcPr>
          <w:p w14:paraId="7B13C293" w14:textId="77777777" w:rsidR="00AD4207" w:rsidRPr="006D225C" w:rsidRDefault="00AD4207" w:rsidP="006D225C">
            <w:pPr>
              <w:pStyle w:val="TableParagraph"/>
              <w:spacing w:line="225" w:lineRule="exact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22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</w:tbl>
    <w:p w14:paraId="5762727F" w14:textId="77777777" w:rsidR="006867FA" w:rsidRPr="0038319D" w:rsidRDefault="006867FA">
      <w:pPr>
        <w:pStyle w:val="TableParagraph"/>
        <w:spacing w:line="225" w:lineRule="exact"/>
        <w:rPr>
          <w:rFonts w:ascii="Times New Roman" w:hAnsi="Times New Roman" w:cs="Times New Roman"/>
          <w:sz w:val="28"/>
          <w:szCs w:val="28"/>
        </w:rPr>
        <w:sectPr w:rsidR="006867FA" w:rsidRPr="0038319D" w:rsidSect="00E3309B">
          <w:headerReference w:type="default" r:id="rId11"/>
          <w:type w:val="nextColumn"/>
          <w:pgSz w:w="16840" w:h="11910" w:orient="landscape"/>
          <w:pgMar w:top="567" w:right="567" w:bottom="567" w:left="1134" w:header="674" w:footer="0" w:gutter="0"/>
          <w:pgNumType w:start="18"/>
          <w:cols w:space="720"/>
        </w:sectPr>
      </w:pPr>
    </w:p>
    <w:p w14:paraId="23CE8752" w14:textId="452A2437" w:rsidR="005E7445" w:rsidRDefault="005E7445">
      <w:pPr>
        <w:pStyle w:val="a3"/>
        <w:spacing w:before="78"/>
        <w:jc w:val="left"/>
        <w:rPr>
          <w:rFonts w:ascii="Times New Roman" w:hAnsi="Times New Roman" w:cs="Times New Roman"/>
          <w:lang w:val="ru-RU"/>
        </w:rPr>
      </w:pPr>
    </w:p>
    <w:p w14:paraId="15AF1A8D" w14:textId="05E05884" w:rsidR="006867FA" w:rsidRPr="005D3F88" w:rsidRDefault="002B59E4">
      <w:pPr>
        <w:pStyle w:val="a5"/>
        <w:numPr>
          <w:ilvl w:val="2"/>
          <w:numId w:val="2"/>
        </w:numPr>
        <w:tabs>
          <w:tab w:val="left" w:pos="2220"/>
        </w:tabs>
        <w:ind w:left="2220" w:hanging="279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5D3F88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5D3F88">
        <w:rPr>
          <w:rFonts w:ascii="Times New Roman" w:hAnsi="Times New Roman" w:cs="Times New Roman"/>
          <w:spacing w:val="7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5D3F88">
        <w:rPr>
          <w:rFonts w:ascii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5D3F8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-2"/>
          <w:sz w:val="24"/>
          <w:szCs w:val="24"/>
          <w:lang w:val="ru-RU"/>
        </w:rPr>
        <w:t>Крымского</w:t>
      </w:r>
      <w:r w:rsidRPr="005D3F88">
        <w:rPr>
          <w:rFonts w:ascii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5D3F88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799A3F47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09"/>
        <w:gridCol w:w="3115"/>
        <w:gridCol w:w="1416"/>
        <w:gridCol w:w="1554"/>
        <w:gridCol w:w="2272"/>
        <w:gridCol w:w="1570"/>
        <w:gridCol w:w="1541"/>
      </w:tblGrid>
      <w:tr w:rsidR="006867FA" w:rsidRPr="00361061" w14:paraId="15DDD6E6" w14:textId="77777777" w:rsidTr="005D3F88">
        <w:trPr>
          <w:trHeight w:val="2917"/>
        </w:trPr>
        <w:tc>
          <w:tcPr>
            <w:tcW w:w="422" w:type="dxa"/>
          </w:tcPr>
          <w:p w14:paraId="4F7A4351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07550E5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53F9A9C" w14:textId="69F0C158" w:rsidR="006867FA" w:rsidRPr="0038319D" w:rsidRDefault="00544822" w:rsidP="00544822">
            <w:pPr>
              <w:pStyle w:val="TableParagraph"/>
              <w:ind w:left="131"/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8319D">
              <w:rPr>
                <w:rFonts w:ascii="Times New Roman" w:hAnsi="Times New Roman" w:cs="Times New Roman"/>
                <w:position w:val="-1"/>
                <w:sz w:val="24"/>
                <w:szCs w:val="24"/>
                <w:lang w:val="ru-RU"/>
              </w:rPr>
              <w:t>пп</w:t>
            </w:r>
            <w:proofErr w:type="spellEnd"/>
          </w:p>
          <w:p w14:paraId="641B252B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DBBF1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FAD73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DBE4B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9F3FC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1FD99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AC016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A7B5E1" w14:textId="77777777" w:rsidR="006867FA" w:rsidRPr="0038319D" w:rsidRDefault="002B59E4" w:rsidP="00544822">
            <w:pPr>
              <w:pStyle w:val="TableParagraph"/>
              <w:ind w:left="112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реквизиты</w:t>
            </w:r>
          </w:p>
          <w:p w14:paraId="15F940D2" w14:textId="77777777" w:rsidR="006867FA" w:rsidRPr="0038319D" w:rsidRDefault="002B59E4" w:rsidP="00544822">
            <w:pPr>
              <w:pStyle w:val="TableParagraph"/>
              <w:ind w:left="116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нормативно-правового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3115" w:type="dxa"/>
          </w:tcPr>
          <w:p w14:paraId="16388817" w14:textId="77777777" w:rsidR="006867FA" w:rsidRPr="0038319D" w:rsidRDefault="002B59E4" w:rsidP="00544822">
            <w:pPr>
              <w:pStyle w:val="TableParagraph"/>
              <w:ind w:left="122" w:hanging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категории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плательщиков,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для</w:t>
            </w:r>
            <w:r w:rsidRPr="0038319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</w:p>
          <w:p w14:paraId="11C99EFE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льготы</w:t>
            </w:r>
            <w:proofErr w:type="spellEnd"/>
          </w:p>
        </w:tc>
        <w:tc>
          <w:tcPr>
            <w:tcW w:w="1416" w:type="dxa"/>
          </w:tcPr>
          <w:p w14:paraId="7EE5386E" w14:textId="77777777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Достижение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критериев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целесообраз</w:t>
            </w:r>
            <w:proofErr w:type="spellEnd"/>
          </w:p>
          <w:p w14:paraId="3AB2E313" w14:textId="77777777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1554" w:type="dxa"/>
          </w:tcPr>
          <w:p w14:paraId="7BBE2757" w14:textId="7E9A79A0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Достижени</w:t>
            </w:r>
            <w:r w:rsidR="005D3F8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е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показателе</w:t>
            </w:r>
          </w:p>
          <w:p w14:paraId="48F833D5" w14:textId="77777777" w:rsidR="006867FA" w:rsidRPr="0038319D" w:rsidRDefault="002B59E4" w:rsidP="005D3F88">
            <w:pPr>
              <w:pStyle w:val="TableParagraph"/>
              <w:ind w:left="123" w:right="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вности</w:t>
            </w:r>
            <w:proofErr w:type="spellEnd"/>
          </w:p>
        </w:tc>
        <w:tc>
          <w:tcPr>
            <w:tcW w:w="2272" w:type="dxa"/>
          </w:tcPr>
          <w:p w14:paraId="74E95CB3" w14:textId="77777777" w:rsidR="006867FA" w:rsidRPr="00704F45" w:rsidRDefault="002B59E4" w:rsidP="00544822">
            <w:pPr>
              <w:pStyle w:val="TableParagraph"/>
              <w:ind w:left="124" w:right="177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704F45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0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</w:t>
            </w:r>
            <w:r w:rsidRPr="00704F4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отсутствие альтернативных</w:t>
            </w:r>
          </w:p>
          <w:p w14:paraId="37963591" w14:textId="55F9AB83" w:rsidR="006867FA" w:rsidRPr="0038319D" w:rsidRDefault="002B59E4" w:rsidP="00544822">
            <w:pPr>
              <w:pStyle w:val="TableParagraph"/>
              <w:ind w:left="120" w:right="142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механизмов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достижения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 муниципальной программы поселения </w:t>
            </w:r>
            <w:r w:rsidR="009557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Социальная поддержка граждан» и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color w:val="111111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color w:val="111111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или)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социально- экономического развития</w:t>
            </w:r>
          </w:p>
        </w:tc>
        <w:tc>
          <w:tcPr>
            <w:tcW w:w="1570" w:type="dxa"/>
          </w:tcPr>
          <w:p w14:paraId="1891BCF1" w14:textId="77777777" w:rsidR="006867FA" w:rsidRPr="0038319D" w:rsidRDefault="002B59E4" w:rsidP="00544822">
            <w:pPr>
              <w:pStyle w:val="TableParagraph"/>
              <w:ind w:left="132" w:right="4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эффективност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налогового</w:t>
            </w:r>
          </w:p>
          <w:p w14:paraId="2A0A250C" w14:textId="1375738B" w:rsidR="006867FA" w:rsidRPr="0038319D" w:rsidRDefault="002B59E4" w:rsidP="00544822">
            <w:pPr>
              <w:pStyle w:val="TableParagraph"/>
              <w:ind w:left="132" w:right="4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расхода </w:t>
            </w:r>
            <w:r w:rsidR="006330AB"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(эффективен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/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неэффективен</w:t>
            </w:r>
          </w:p>
          <w:p w14:paraId="623BF960" w14:textId="77777777" w:rsidR="006867FA" w:rsidRPr="0038319D" w:rsidRDefault="002B59E4" w:rsidP="00544822">
            <w:pPr>
              <w:pStyle w:val="TableParagraph"/>
              <w:ind w:left="1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  <w:lang w:val="ru-RU"/>
              </w:rPr>
              <w:t>)</w:t>
            </w:r>
          </w:p>
        </w:tc>
        <w:tc>
          <w:tcPr>
            <w:tcW w:w="1541" w:type="dxa"/>
          </w:tcPr>
          <w:p w14:paraId="31DAC4AC" w14:textId="4A15BB6E" w:rsidR="006867FA" w:rsidRPr="0038319D" w:rsidRDefault="002B59E4" w:rsidP="00544822">
            <w:pPr>
              <w:pStyle w:val="TableParagraph"/>
              <w:ind w:left="125" w:right="191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Вывод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необходимос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ти</w:t>
            </w:r>
          </w:p>
          <w:p w14:paraId="30B7CA6F" w14:textId="7579B48C" w:rsidR="006867FA" w:rsidRPr="0038319D" w:rsidRDefault="002B59E4" w:rsidP="00544822">
            <w:pPr>
              <w:pStyle w:val="TableParagraph"/>
              <w:ind w:left="122" w:right="191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сохранения, уточнения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отмены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налоговой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лъготы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обуславливающей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</w:t>
            </w:r>
            <w:r w:rsidR="009557A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ый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расход</w:t>
            </w:r>
          </w:p>
        </w:tc>
      </w:tr>
      <w:tr w:rsidR="00D95394" w:rsidRPr="0038319D" w14:paraId="13A3F3CF" w14:textId="77777777" w:rsidTr="005D3F88">
        <w:trPr>
          <w:trHeight w:val="239"/>
        </w:trPr>
        <w:tc>
          <w:tcPr>
            <w:tcW w:w="422" w:type="dxa"/>
          </w:tcPr>
          <w:p w14:paraId="7A89EF79" w14:textId="2075E687" w:rsidR="00D95394" w:rsidRPr="0038319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18B4DE75" w14:textId="661982BC" w:rsidR="00D95394" w:rsidRPr="0038319D" w:rsidRDefault="00D95394" w:rsidP="00D95394">
            <w:pPr>
              <w:pStyle w:val="TableParagraph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131313"/>
                <w:spacing w:val="-10"/>
                <w:sz w:val="24"/>
                <w:szCs w:val="24"/>
              </w:rPr>
              <w:t>2</w:t>
            </w:r>
          </w:p>
        </w:tc>
        <w:tc>
          <w:tcPr>
            <w:tcW w:w="3115" w:type="dxa"/>
          </w:tcPr>
          <w:p w14:paraId="6DC6FEC0" w14:textId="7BB96140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16" w:type="dxa"/>
          </w:tcPr>
          <w:p w14:paraId="0627FA33" w14:textId="11D4D73A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4" w:type="dxa"/>
          </w:tcPr>
          <w:p w14:paraId="46B6201D" w14:textId="2D519307" w:rsidR="00D95394" w:rsidRPr="0038319D" w:rsidRDefault="00D95394" w:rsidP="00D95394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14:paraId="53FACB1B" w14:textId="2D824DE8" w:rsidR="00D95394" w:rsidRPr="0038319D" w:rsidRDefault="00D95394" w:rsidP="00D95394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570" w:type="dxa"/>
          </w:tcPr>
          <w:p w14:paraId="574EAB17" w14:textId="7AF3995D" w:rsidR="00D95394" w:rsidRPr="0038319D" w:rsidRDefault="00D95394" w:rsidP="00D95394">
            <w:pPr>
              <w:pStyle w:val="TableParagraph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E0E0E"/>
                <w:spacing w:val="-10"/>
                <w:sz w:val="24"/>
                <w:szCs w:val="24"/>
              </w:rPr>
              <w:t>7</w:t>
            </w:r>
          </w:p>
        </w:tc>
        <w:tc>
          <w:tcPr>
            <w:tcW w:w="1541" w:type="dxa"/>
          </w:tcPr>
          <w:p w14:paraId="00067ADC" w14:textId="6E4F8E0D" w:rsidR="00D95394" w:rsidRPr="0038319D" w:rsidRDefault="00D95394" w:rsidP="00D95394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38319D" w14:paraId="796D8538" w14:textId="77777777" w:rsidTr="005D3F88">
        <w:trPr>
          <w:trHeight w:val="1914"/>
        </w:trPr>
        <w:tc>
          <w:tcPr>
            <w:tcW w:w="422" w:type="dxa"/>
          </w:tcPr>
          <w:p w14:paraId="13CD1449" w14:textId="77777777" w:rsidR="00D95394" w:rsidRPr="0038319D" w:rsidRDefault="00D95394" w:rsidP="00D95394">
            <w:pPr>
              <w:pStyle w:val="TableParagraph"/>
              <w:ind w:left="10"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111111"/>
                <w:spacing w:val="-10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69B482E" w14:textId="77777777" w:rsidR="00D95394" w:rsidRPr="00544822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0E2CD279" w14:textId="301D9F8E" w:rsidR="00D95394" w:rsidRPr="00544822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депутатов </w:t>
            </w:r>
            <w:r w:rsidR="0036106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Крымского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сельского поселения № 98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от 3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.1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0.2023</w:t>
            </w:r>
          </w:p>
          <w:p w14:paraId="554EA511" w14:textId="6893238D" w:rsidR="00D95394" w:rsidRPr="0038319D" w:rsidRDefault="00D95394" w:rsidP="00D95394">
            <w:pPr>
              <w:pStyle w:val="TableParagraph"/>
              <w:ind w:left="119" w:right="239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51F6C4B" w14:textId="77777777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Герои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Советского</w:t>
            </w:r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Союза,</w:t>
            </w:r>
          </w:p>
          <w:p w14:paraId="618A6165" w14:textId="77777777" w:rsidR="00D95394" w:rsidRPr="0038319D" w:rsidRDefault="00D95394" w:rsidP="00D95394">
            <w:pPr>
              <w:pStyle w:val="TableParagraph"/>
              <w:ind w:left="124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Герои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Российской Федерации,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Герои Социалистического труда, Полные кавалеры орденов Славы, Трудовой славы и «За службу Родине в Вооруженных силах 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CCCP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6" w:type="dxa"/>
          </w:tcPr>
          <w:p w14:paraId="14C74BF7" w14:textId="77777777" w:rsidR="00D95394" w:rsidRPr="0038319D" w:rsidRDefault="00D95394" w:rsidP="00D95394">
            <w:pPr>
              <w:pStyle w:val="TableParagraph"/>
              <w:ind w:left="37"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CBA0844" w14:textId="77777777" w:rsidR="00D95394" w:rsidRPr="0038319D" w:rsidRDefault="00D95394" w:rsidP="00D95394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554" w:type="dxa"/>
          </w:tcPr>
          <w:p w14:paraId="47DBE1C2" w14:textId="77777777" w:rsidR="00D95394" w:rsidRPr="0038319D" w:rsidRDefault="00D95394" w:rsidP="00D95394">
            <w:pPr>
              <w:pStyle w:val="TableParagraph"/>
              <w:ind w:lef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5970AD23" w14:textId="657A84D5" w:rsidR="00D95394" w:rsidRPr="0038319D" w:rsidRDefault="00D95394" w:rsidP="00D95394">
            <w:pPr>
              <w:pStyle w:val="TableParagraph"/>
              <w:ind w:left="46"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результативен</w:t>
            </w:r>
            <w:proofErr w:type="spellEnd"/>
          </w:p>
        </w:tc>
        <w:tc>
          <w:tcPr>
            <w:tcW w:w="2272" w:type="dxa"/>
          </w:tcPr>
          <w:p w14:paraId="52AEF380" w14:textId="77777777" w:rsidR="00D95394" w:rsidRPr="0038319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70" w:type="dxa"/>
          </w:tcPr>
          <w:p w14:paraId="1CC062E6" w14:textId="77777777" w:rsidR="00D95394" w:rsidRPr="0038319D" w:rsidRDefault="00D95394" w:rsidP="00D95394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41" w:type="dxa"/>
          </w:tcPr>
          <w:p w14:paraId="1B9ECC87" w14:textId="77777777" w:rsidR="00D95394" w:rsidRPr="0038319D" w:rsidRDefault="00D95394" w:rsidP="00D95394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61908A5" w14:textId="77777777" w:rsidR="00D95394" w:rsidRPr="0038319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799CA908" w14:textId="77777777" w:rsidR="006867FA" w:rsidRPr="0038319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38319D" w:rsidSect="00E3309B">
          <w:type w:val="nextColumn"/>
          <w:pgSz w:w="16840" w:h="11910" w:orient="landscape"/>
          <w:pgMar w:top="567" w:right="567" w:bottom="567" w:left="1134" w:header="674" w:footer="0" w:gutter="0"/>
          <w:cols w:space="720"/>
        </w:sectPr>
      </w:pPr>
    </w:p>
    <w:p w14:paraId="0A0D8322" w14:textId="77777777" w:rsidR="006867FA" w:rsidRPr="0038319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p w14:paraId="436C6021" w14:textId="77777777" w:rsidR="006867FA" w:rsidRPr="0038319D" w:rsidRDefault="006867FA" w:rsidP="00544822">
      <w:pPr>
        <w:pStyle w:val="a3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3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4"/>
        <w:gridCol w:w="418"/>
        <w:gridCol w:w="33"/>
        <w:gridCol w:w="2356"/>
        <w:gridCol w:w="3119"/>
        <w:gridCol w:w="1417"/>
        <w:gridCol w:w="1276"/>
        <w:gridCol w:w="2551"/>
        <w:gridCol w:w="1560"/>
        <w:gridCol w:w="1559"/>
      </w:tblGrid>
      <w:tr w:rsidR="006867FA" w:rsidRPr="0038319D" w14:paraId="3459AE63" w14:textId="77777777" w:rsidTr="006D225C">
        <w:trPr>
          <w:trHeight w:val="988"/>
        </w:trPr>
        <w:tc>
          <w:tcPr>
            <w:tcW w:w="442" w:type="dxa"/>
            <w:gridSpan w:val="2"/>
            <w:vMerge w:val="restart"/>
          </w:tcPr>
          <w:p w14:paraId="2FB0B558" w14:textId="77777777" w:rsidR="006867FA" w:rsidRPr="0038319D" w:rsidRDefault="006867FA" w:rsidP="00544822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 w:val="restart"/>
          </w:tcPr>
          <w:p w14:paraId="7D76007D" w14:textId="2C04E69D" w:rsidR="006867FA" w:rsidRPr="0038319D" w:rsidRDefault="006867FA" w:rsidP="00544822">
            <w:pPr>
              <w:pStyle w:val="TableParagraph"/>
              <w:ind w:left="121" w:right="452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2FDBAA4" w14:textId="77777777" w:rsidR="006867FA" w:rsidRPr="0038319D" w:rsidRDefault="002B59E4" w:rsidP="00544822">
            <w:pPr>
              <w:pStyle w:val="TableParagraph"/>
              <w:ind w:left="122" w:right="95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ветераны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инвалиды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Великой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Отечественной</w:t>
            </w:r>
            <w:r w:rsidRPr="0038319D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войны,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также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ветераны и инвалиды боевых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действий</w:t>
            </w:r>
          </w:p>
        </w:tc>
        <w:tc>
          <w:tcPr>
            <w:tcW w:w="1417" w:type="dxa"/>
          </w:tcPr>
          <w:p w14:paraId="4AEDE98A" w14:textId="77777777" w:rsidR="006867FA" w:rsidRPr="0038319D" w:rsidRDefault="002B59E4" w:rsidP="00544822">
            <w:pPr>
              <w:pStyle w:val="TableParagraph"/>
              <w:ind w:left="611" w:hanging="4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Целесообраз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2425234F" w14:textId="77777777" w:rsidR="006867FA" w:rsidRPr="0038319D" w:rsidRDefault="002B59E4" w:rsidP="00544822">
            <w:pPr>
              <w:pStyle w:val="TableParagraph"/>
              <w:ind w:left="488" w:hanging="3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3FC84ED0" w14:textId="77777777" w:rsidR="006867FA" w:rsidRPr="0038319D" w:rsidRDefault="002B59E4" w:rsidP="0054482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0284557C" w14:textId="77777777" w:rsidR="006867FA" w:rsidRPr="0038319D" w:rsidRDefault="002B59E4" w:rsidP="00544822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29D03A4F" w14:textId="77777777" w:rsidR="006867FA" w:rsidRPr="0038319D" w:rsidRDefault="002B59E4" w:rsidP="00544822">
            <w:pPr>
              <w:pStyle w:val="TableParagraph"/>
              <w:ind w:left="107" w:hanging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653943DB" w14:textId="77777777" w:rsidTr="006D225C">
        <w:trPr>
          <w:trHeight w:val="7271"/>
        </w:trPr>
        <w:tc>
          <w:tcPr>
            <w:tcW w:w="442" w:type="dxa"/>
            <w:gridSpan w:val="2"/>
            <w:vMerge/>
            <w:tcBorders>
              <w:top w:val="nil"/>
            </w:tcBorders>
          </w:tcPr>
          <w:p w14:paraId="6F83D398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</w:tcBorders>
          </w:tcPr>
          <w:p w14:paraId="2F5960E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D2C91A" w14:textId="5B416955" w:rsidR="006867FA" w:rsidRPr="0038319D" w:rsidRDefault="00FF7F47" w:rsidP="00544822">
            <w:pPr>
              <w:pStyle w:val="TableParagraph"/>
              <w:ind w:left="121" w:right="95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физические лица, имеющие право на получение социальной</w:t>
            </w: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 в соответствии с Законом Российской Федерации «О социальной защите граждан, подвергшихся воздействию радиации вследствие катастрофы на Чернобыльской АЭС</w:t>
            </w: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 соответствии с Федеральным законом от 26.11.1998г.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«</w:t>
            </w:r>
            <w:proofErr w:type="spellStart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Теча</w:t>
            </w:r>
            <w:proofErr w:type="spellEnd"/>
            <w:r w:rsidRPr="007C37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и в соответствии с Федеральным законом от 10.01.2002г. № 2-ФЗ «О социальных гарантиях гражданам, подвергшимся радиационному воздействию вследствие ядерных</w:t>
            </w: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испытаний на Семипалатинском полигоне»;</w:t>
            </w:r>
          </w:p>
        </w:tc>
        <w:tc>
          <w:tcPr>
            <w:tcW w:w="1417" w:type="dxa"/>
          </w:tcPr>
          <w:p w14:paraId="4179CABA" w14:textId="77777777" w:rsidR="006867FA" w:rsidRPr="0038319D" w:rsidRDefault="002B59E4" w:rsidP="00544822">
            <w:pPr>
              <w:pStyle w:val="TableParagraph"/>
              <w:ind w:left="3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78632B11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0F7821CA" w14:textId="77777777" w:rsidR="006867FA" w:rsidRPr="0038319D" w:rsidRDefault="002B59E4" w:rsidP="00544822">
            <w:pPr>
              <w:pStyle w:val="TableParagraph"/>
              <w:ind w:left="42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0EB50A8B" w14:textId="77777777" w:rsidR="006867FA" w:rsidRPr="0038319D" w:rsidRDefault="002B59E4" w:rsidP="00544822">
            <w:pPr>
              <w:pStyle w:val="TableParagraph"/>
              <w:ind w:left="42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526226E6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1A7B2C6F" w14:textId="77777777" w:rsidR="006867FA" w:rsidRPr="0038319D" w:rsidRDefault="002B59E4" w:rsidP="00544822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026460DD" w14:textId="77777777" w:rsidR="006867FA" w:rsidRPr="0038319D" w:rsidRDefault="002B59E4" w:rsidP="00544822">
            <w:pPr>
              <w:pStyle w:val="TableParagraph"/>
              <w:ind w:left="11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5FE4BD26" w14:textId="77777777" w:rsidR="006867FA" w:rsidRPr="0038319D" w:rsidRDefault="002B59E4" w:rsidP="00544822">
            <w:pPr>
              <w:pStyle w:val="TableParagraph"/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2980B176" w14:textId="77777777" w:rsidTr="006D225C">
        <w:trPr>
          <w:trHeight w:val="1665"/>
        </w:trPr>
        <w:tc>
          <w:tcPr>
            <w:tcW w:w="442" w:type="dxa"/>
            <w:gridSpan w:val="2"/>
            <w:vMerge/>
            <w:tcBorders>
              <w:top w:val="nil"/>
            </w:tcBorders>
          </w:tcPr>
          <w:p w14:paraId="60ED0C5D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gridSpan w:val="2"/>
            <w:vMerge/>
            <w:tcBorders>
              <w:top w:val="nil"/>
            </w:tcBorders>
          </w:tcPr>
          <w:p w14:paraId="01002388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5FC06A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лица,</w:t>
            </w:r>
          </w:p>
          <w:p w14:paraId="07E0D2F4" w14:textId="2555DE4C" w:rsidR="00FF7F47" w:rsidRPr="00FF7F47" w:rsidRDefault="002B59E4" w:rsidP="00FF7F47">
            <w:pPr>
              <w:pStyle w:val="TableParagraph"/>
              <w:ind w:left="114" w:right="9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принимавшие в составе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подразделений</w:t>
            </w:r>
            <w:r w:rsidRPr="0038319D">
              <w:rPr>
                <w:rFonts w:ascii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особого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риска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непосредственное участие в испытаниях ядерного и термоядерного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оружия, ликвидации аварий ядерных</w:t>
            </w:r>
            <w:r w:rsidR="00FF7F47" w:rsidRPr="00FF7F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FF7F47"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установок на средствах</w:t>
            </w:r>
          </w:p>
          <w:p w14:paraId="5D65A28F" w14:textId="570992E9" w:rsidR="006867FA" w:rsidRPr="0038319D" w:rsidRDefault="00FF7F47" w:rsidP="00FF7F47">
            <w:pPr>
              <w:pStyle w:val="TableParagraph"/>
              <w:ind w:left="114" w:right="95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F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вооружения и военных объектах</w:t>
            </w:r>
          </w:p>
        </w:tc>
        <w:tc>
          <w:tcPr>
            <w:tcW w:w="1417" w:type="dxa"/>
          </w:tcPr>
          <w:p w14:paraId="1F1A3DAA" w14:textId="77777777" w:rsidR="006867FA" w:rsidRPr="0038319D" w:rsidRDefault="002B59E4" w:rsidP="00544822">
            <w:pPr>
              <w:pStyle w:val="TableParagraph"/>
              <w:ind w:left="30"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4CBC63F2" w14:textId="77777777" w:rsidR="006867FA" w:rsidRPr="0038319D" w:rsidRDefault="002B59E4" w:rsidP="00544822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25315CD" w14:textId="77777777" w:rsidR="006867FA" w:rsidRPr="0038319D" w:rsidRDefault="002B59E4" w:rsidP="00544822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78783FF9" w14:textId="77777777" w:rsidR="006867FA" w:rsidRPr="0038319D" w:rsidRDefault="002B59E4" w:rsidP="00544822">
            <w:pPr>
              <w:pStyle w:val="TableParagraph"/>
              <w:ind w:left="42" w:righ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383B1FE1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4F42CE48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0F08E4D" w14:textId="77777777" w:rsidR="006867FA" w:rsidRPr="0038319D" w:rsidRDefault="002B59E4" w:rsidP="00544822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78FFA43" w14:textId="77777777" w:rsidR="006867FA" w:rsidRPr="0038319D" w:rsidRDefault="002B59E4" w:rsidP="00544822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3B53E6A2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207"/>
        </w:trPr>
        <w:tc>
          <w:tcPr>
            <w:tcW w:w="451" w:type="dxa"/>
            <w:gridSpan w:val="2"/>
            <w:vMerge w:val="restart"/>
            <w:tcBorders>
              <w:top w:val="nil"/>
            </w:tcBorders>
          </w:tcPr>
          <w:p w14:paraId="0280E79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56" w:type="dxa"/>
            <w:vMerge w:val="restart"/>
            <w:tcBorders>
              <w:top w:val="nil"/>
            </w:tcBorders>
          </w:tcPr>
          <w:p w14:paraId="264269C6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CE08E72" w14:textId="77777777" w:rsidR="006867FA" w:rsidRPr="0038319D" w:rsidRDefault="002B59E4" w:rsidP="00544822">
            <w:pPr>
              <w:pStyle w:val="TableParagraph"/>
              <w:ind w:left="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получившие</w:t>
            </w:r>
          </w:p>
          <w:p w14:paraId="2DC5A121" w14:textId="77777777" w:rsidR="006867FA" w:rsidRPr="0038319D" w:rsidRDefault="002B59E4" w:rsidP="00544822">
            <w:pPr>
              <w:pStyle w:val="TableParagraph"/>
              <w:ind w:left="104" w:hanging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 перенесшие лучевую болезнь или ставшие инвалидами в результате испытаний, учений и иных работ,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связанными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любыми видами ядерных установок,</w:t>
            </w:r>
          </w:p>
          <w:p w14:paraId="11C3302E" w14:textId="77777777" w:rsidR="006867FA" w:rsidRPr="0038319D" w:rsidRDefault="002B59E4" w:rsidP="00544822">
            <w:pPr>
              <w:pStyle w:val="TableParagraph"/>
              <w:ind w:left="112" w:firstLine="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включая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ядерное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оружие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космическую технику</w:t>
            </w:r>
          </w:p>
        </w:tc>
        <w:tc>
          <w:tcPr>
            <w:tcW w:w="1417" w:type="dxa"/>
          </w:tcPr>
          <w:p w14:paraId="081C093D" w14:textId="77777777" w:rsidR="006867FA" w:rsidRPr="0038319D" w:rsidRDefault="002B59E4" w:rsidP="00544822">
            <w:pPr>
              <w:pStyle w:val="TableParagraph"/>
              <w:ind w:left="5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69B294D" w14:textId="77777777" w:rsidR="006867FA" w:rsidRPr="0038319D" w:rsidRDefault="002B59E4" w:rsidP="00544822">
            <w:pPr>
              <w:pStyle w:val="TableParagraph"/>
              <w:ind w:left="59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98C3507" w14:textId="77777777" w:rsidR="006867FA" w:rsidRPr="0038319D" w:rsidRDefault="002B59E4" w:rsidP="00544822">
            <w:pPr>
              <w:pStyle w:val="TableParagraph"/>
              <w:ind w:left="54" w:right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  <w:proofErr w:type="spellEnd"/>
          </w:p>
          <w:p w14:paraId="12DB4761" w14:textId="77777777" w:rsidR="006867FA" w:rsidRPr="0038319D" w:rsidRDefault="002B59E4" w:rsidP="00544822">
            <w:pPr>
              <w:pStyle w:val="TableParagraph"/>
              <w:ind w:left="54" w:righ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результати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14E1535" w14:textId="77777777" w:rsidR="006867FA" w:rsidRPr="0038319D" w:rsidRDefault="002B59E4" w:rsidP="00544822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2B9031E0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5D62AE0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1437CA2D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сохранеиию</w:t>
            </w:r>
            <w:proofErr w:type="spellEnd"/>
          </w:p>
        </w:tc>
      </w:tr>
      <w:tr w:rsidR="006867FA" w:rsidRPr="0038319D" w14:paraId="2971F46E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503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1CC396DE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167F771A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308D99E" w14:textId="77777777" w:rsidR="006867FA" w:rsidRPr="0038319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75914C93" w14:textId="77777777" w:rsidR="006867FA" w:rsidRPr="0038319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инвалидности</w:t>
            </w:r>
            <w:proofErr w:type="spellEnd"/>
          </w:p>
        </w:tc>
        <w:tc>
          <w:tcPr>
            <w:tcW w:w="1417" w:type="dxa"/>
          </w:tcPr>
          <w:p w14:paraId="62339CDC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71158EB1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63101648" w14:textId="77777777" w:rsidR="006867FA" w:rsidRPr="0038319D" w:rsidRDefault="002B59E4" w:rsidP="00544822">
            <w:pPr>
              <w:pStyle w:val="TableParagraph"/>
              <w:ind w:left="54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7B33BD44" w14:textId="77777777" w:rsidR="006867FA" w:rsidRPr="0038319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AF0D63D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54579170" w14:textId="77777777" w:rsidR="006867FA" w:rsidRPr="0038319D" w:rsidRDefault="002B59E4" w:rsidP="00544822">
            <w:pPr>
              <w:pStyle w:val="TableParagraph"/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66CE47A6" w14:textId="77777777" w:rsidR="0092791C" w:rsidRPr="0092791C" w:rsidRDefault="0092791C" w:rsidP="0092791C">
            <w:pPr>
              <w:pStyle w:val="TableParagraph"/>
              <w:ind w:left="11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6C4836FA" w14:textId="129FAB36" w:rsidR="006867FA" w:rsidRPr="0038319D" w:rsidRDefault="0092791C" w:rsidP="0092791C">
            <w:pPr>
              <w:pStyle w:val="TableParagraph"/>
              <w:ind w:left="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5B33538B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508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13BAF11C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05C08E26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1A0C84" w14:textId="77777777" w:rsidR="006867FA" w:rsidRPr="0038319D" w:rsidRDefault="002B59E4" w:rsidP="00544822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инвалиды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детства</w:t>
            </w:r>
            <w:proofErr w:type="spellEnd"/>
          </w:p>
        </w:tc>
        <w:tc>
          <w:tcPr>
            <w:tcW w:w="1417" w:type="dxa"/>
          </w:tcPr>
          <w:p w14:paraId="4D5EED15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4DBA2342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8E772A4" w14:textId="77777777" w:rsidR="006867FA" w:rsidRPr="0038319D" w:rsidRDefault="002B59E4" w:rsidP="00544822">
            <w:pPr>
              <w:pStyle w:val="TableParagraph"/>
              <w:ind w:left="54"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6225EB59" w14:textId="77777777" w:rsidR="006867FA" w:rsidRPr="0038319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63C29337" w14:textId="77777777" w:rsidR="006867FA" w:rsidRPr="0038319D" w:rsidRDefault="002B59E4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3A9695AC" w14:textId="77777777" w:rsidR="006867FA" w:rsidRPr="0038319D" w:rsidRDefault="002B59E4" w:rsidP="0054482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3DF8C884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0C31526A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6E8BE5EC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753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5B18EDA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66634BE2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62F9DE" w14:textId="77777777" w:rsidR="006867FA" w:rsidRPr="0038319D" w:rsidRDefault="002B59E4" w:rsidP="00544822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деги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-инвалиды,</w:t>
            </w:r>
            <w:r w:rsidRPr="0038319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8319D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родители</w:t>
            </w:r>
          </w:p>
          <w:p w14:paraId="1218682F" w14:textId="77777777" w:rsidR="006867FA" w:rsidRPr="0038319D" w:rsidRDefault="002B59E4" w:rsidP="00544822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(усыновители)</w:t>
            </w:r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опекуны (попечители)</w:t>
            </w:r>
          </w:p>
        </w:tc>
        <w:tc>
          <w:tcPr>
            <w:tcW w:w="1417" w:type="dxa"/>
          </w:tcPr>
          <w:p w14:paraId="4D617ED5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304B8E37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38B5BF78" w14:textId="777DA951" w:rsidR="006867FA" w:rsidRPr="0038319D" w:rsidRDefault="0092791C" w:rsidP="0092791C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езультати</w:t>
            </w:r>
            <w:proofErr w:type="spellEnd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2F7F3BCE" w14:textId="77777777" w:rsidR="006867FA" w:rsidRPr="0038319D" w:rsidRDefault="002B59E4" w:rsidP="00544822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3F26262D" w14:textId="77777777" w:rsidR="006867FA" w:rsidRPr="0038319D" w:rsidRDefault="002B59E4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35936C1B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3A726E4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2B721BF7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917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08007A8F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156A821D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0E54EC" w14:textId="77777777" w:rsidR="006867FA" w:rsidRPr="0038319D" w:rsidRDefault="002B59E4" w:rsidP="00544822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физические</w:t>
            </w:r>
            <w:r w:rsidRPr="0038319D">
              <w:rPr>
                <w:rFonts w:ascii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лица, имеющие</w:t>
            </w:r>
          </w:p>
          <w:p w14:paraId="6ADCB906" w14:textId="77777777" w:rsidR="006867FA" w:rsidRPr="0038319D" w:rsidRDefault="002B59E4" w:rsidP="00544822">
            <w:pPr>
              <w:pStyle w:val="TableParagraph"/>
              <w:ind w:left="122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трех и более несовершеннолетних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совместно проживающих с ними, в части земельных участков,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приобретенных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соответствии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 статьей 8.2 Областного закона от 22.07.2003г.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38319D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19-З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«О</w:t>
            </w:r>
          </w:p>
          <w:p w14:paraId="30B30C79" w14:textId="77777777" w:rsidR="006867FA" w:rsidRPr="0038319D" w:rsidRDefault="002B59E4" w:rsidP="00544822">
            <w:pPr>
              <w:pStyle w:val="TableParagraph"/>
              <w:ind w:left="129" w:right="526" w:hanging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регулировании</w:t>
            </w:r>
            <w:r w:rsidRPr="0038319D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земельных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отношений в Ростовской</w:t>
            </w:r>
          </w:p>
          <w:p w14:paraId="5FF24A02" w14:textId="3A4D4CEB" w:rsidR="006867FA" w:rsidRPr="0038319D" w:rsidRDefault="002B59E4" w:rsidP="00544822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области</w:t>
            </w:r>
            <w:r w:rsidR="00544822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1417" w:type="dxa"/>
          </w:tcPr>
          <w:p w14:paraId="6D0E1693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5084FC2A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18CAAD5A" w14:textId="77777777" w:rsidR="006867FA" w:rsidRPr="0038319D" w:rsidRDefault="002B59E4" w:rsidP="00544822">
            <w:pPr>
              <w:pStyle w:val="TableParagraph"/>
              <w:ind w:left="5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32692439" w14:textId="77777777" w:rsidR="006867FA" w:rsidRPr="0038319D" w:rsidRDefault="002B59E4" w:rsidP="00544822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069F5FF9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2B318EF4" w14:textId="77777777" w:rsidR="006867FA" w:rsidRPr="0038319D" w:rsidRDefault="002B59E4" w:rsidP="00544822">
            <w:pPr>
              <w:pStyle w:val="TableParagraph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2745E2A9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3F1533D4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4FB2AD95" w14:textId="77777777" w:rsidTr="006D225C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gridBefore w:val="1"/>
          <w:wBefore w:w="24" w:type="dxa"/>
          <w:trHeight w:val="2159"/>
        </w:trPr>
        <w:tc>
          <w:tcPr>
            <w:tcW w:w="451" w:type="dxa"/>
            <w:gridSpan w:val="2"/>
            <w:vMerge/>
            <w:tcBorders>
              <w:top w:val="nil"/>
            </w:tcBorders>
          </w:tcPr>
          <w:p w14:paraId="53A7A54D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  <w:vMerge/>
            <w:tcBorders>
              <w:top w:val="nil"/>
            </w:tcBorders>
          </w:tcPr>
          <w:p w14:paraId="617D5B41" w14:textId="77777777" w:rsidR="006867FA" w:rsidRPr="0038319D" w:rsidRDefault="006867FA" w:rsidP="005448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BB146C8" w14:textId="117F52F3" w:rsidR="006867FA" w:rsidRPr="0038319D" w:rsidRDefault="00FF7F47" w:rsidP="00544822">
            <w:pPr>
              <w:pStyle w:val="TableParagraph"/>
              <w:ind w:left="119" w:right="112" w:firstLin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F7F4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417" w:type="dxa"/>
          </w:tcPr>
          <w:p w14:paraId="6AF55519" w14:textId="77777777" w:rsidR="006867FA" w:rsidRPr="0038319D" w:rsidRDefault="002B59E4" w:rsidP="00544822">
            <w:pPr>
              <w:pStyle w:val="TableParagraph"/>
              <w:ind w:left="59" w:righ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60CE963E" w14:textId="77777777" w:rsidR="006867FA" w:rsidRPr="0038319D" w:rsidRDefault="002B59E4" w:rsidP="00544822">
            <w:pPr>
              <w:pStyle w:val="TableParagraph"/>
              <w:ind w:left="59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276" w:type="dxa"/>
          </w:tcPr>
          <w:p w14:paraId="7066B398" w14:textId="77777777" w:rsidR="006867FA" w:rsidRPr="0038319D" w:rsidRDefault="002B59E4" w:rsidP="00544822">
            <w:pPr>
              <w:pStyle w:val="TableParagraph"/>
              <w:ind w:left="54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2F04BDB7" w14:textId="77777777" w:rsidR="006867FA" w:rsidRPr="0038319D" w:rsidRDefault="002B59E4" w:rsidP="00544822">
            <w:pPr>
              <w:pStyle w:val="TableParagraph"/>
              <w:ind w:left="54"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551" w:type="dxa"/>
          </w:tcPr>
          <w:p w14:paraId="63EED3BE" w14:textId="77777777" w:rsidR="006867FA" w:rsidRPr="0038319D" w:rsidRDefault="002B59E4" w:rsidP="00544822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60" w:type="dxa"/>
          </w:tcPr>
          <w:p w14:paraId="5C3E1E0D" w14:textId="77777777" w:rsidR="006867FA" w:rsidRPr="0038319D" w:rsidRDefault="002B59E4" w:rsidP="00544822">
            <w:pPr>
              <w:pStyle w:val="TableParagraph"/>
              <w:ind w:left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59" w:type="dxa"/>
          </w:tcPr>
          <w:p w14:paraId="5613C67E" w14:textId="77777777" w:rsidR="006867FA" w:rsidRPr="0038319D" w:rsidRDefault="002B59E4" w:rsidP="00544822">
            <w:pPr>
              <w:pStyle w:val="TableParagraph"/>
              <w:ind w:left="119" w:firstLine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14BA16DB" w14:textId="77777777" w:rsidR="006867FA" w:rsidRPr="0038319D" w:rsidRDefault="006867FA" w:rsidP="00544822">
      <w:pPr>
        <w:pStyle w:val="TableParagraph"/>
        <w:rPr>
          <w:rFonts w:ascii="Times New Roman" w:hAnsi="Times New Roman" w:cs="Times New Roman"/>
          <w:sz w:val="24"/>
          <w:szCs w:val="24"/>
        </w:rPr>
        <w:sectPr w:rsidR="006867FA" w:rsidRPr="0038319D" w:rsidSect="00E3309B">
          <w:headerReference w:type="default" r:id="rId12"/>
          <w:type w:val="nextColumn"/>
          <w:pgSz w:w="16840" w:h="11910" w:orient="landscape"/>
          <w:pgMar w:top="567" w:right="567" w:bottom="567" w:left="1134" w:header="654" w:footer="0" w:gutter="0"/>
          <w:cols w:space="720"/>
        </w:sectPr>
      </w:pPr>
    </w:p>
    <w:p w14:paraId="420B8E59" w14:textId="7646F011" w:rsidR="006867FA" w:rsidRPr="0038319D" w:rsidRDefault="006867FA" w:rsidP="00544822">
      <w:pPr>
        <w:ind w:left="57" w:right="1201"/>
        <w:jc w:val="center"/>
        <w:rPr>
          <w:rFonts w:ascii="Times New Roman" w:hAnsi="Times New Roman" w:cs="Times New Roman"/>
          <w:sz w:val="24"/>
          <w:szCs w:val="24"/>
        </w:rPr>
      </w:pPr>
    </w:p>
    <w:p w14:paraId="5060CE6A" w14:textId="77777777" w:rsidR="006867FA" w:rsidRPr="0038319D" w:rsidRDefault="006867FA">
      <w:pPr>
        <w:pStyle w:val="a3"/>
        <w:jc w:val="left"/>
        <w:rPr>
          <w:rFonts w:ascii="Times New Roman" w:hAnsi="Times New Roman" w:cs="Times New Roman"/>
        </w:rPr>
      </w:pPr>
    </w:p>
    <w:p w14:paraId="2CDB896F" w14:textId="77777777" w:rsidR="006867FA" w:rsidRPr="0038319D" w:rsidRDefault="006867FA">
      <w:pPr>
        <w:pStyle w:val="a3"/>
        <w:spacing w:before="21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2424"/>
        <w:gridCol w:w="3110"/>
        <w:gridCol w:w="1676"/>
        <w:gridCol w:w="1673"/>
        <w:gridCol w:w="2245"/>
        <w:gridCol w:w="1555"/>
        <w:gridCol w:w="1531"/>
        <w:gridCol w:w="14"/>
      </w:tblGrid>
      <w:tr w:rsidR="0092791C" w:rsidRPr="00361061" w14:paraId="778754EC" w14:textId="77777777" w:rsidTr="0092791C">
        <w:trPr>
          <w:trHeight w:val="239"/>
        </w:trPr>
        <w:tc>
          <w:tcPr>
            <w:tcW w:w="422" w:type="dxa"/>
          </w:tcPr>
          <w:p w14:paraId="4B8B440E" w14:textId="77777777" w:rsidR="0092791C" w:rsidRPr="0038319D" w:rsidRDefault="0092791C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8" w:type="dxa"/>
            <w:gridSpan w:val="8"/>
          </w:tcPr>
          <w:p w14:paraId="381E253D" w14:textId="5FDCA041" w:rsidR="0092791C" w:rsidRPr="0038319D" w:rsidRDefault="0092791C" w:rsidP="0092791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 на имущество физических лиц</w:t>
            </w:r>
          </w:p>
        </w:tc>
      </w:tr>
      <w:tr w:rsidR="006867FA" w:rsidRPr="0038319D" w14:paraId="66AE055F" w14:textId="77777777" w:rsidTr="0092791C">
        <w:trPr>
          <w:gridAfter w:val="1"/>
          <w:wAfter w:w="14" w:type="dxa"/>
          <w:trHeight w:val="1209"/>
        </w:trPr>
        <w:tc>
          <w:tcPr>
            <w:tcW w:w="422" w:type="dxa"/>
            <w:vMerge w:val="restart"/>
          </w:tcPr>
          <w:p w14:paraId="1DD1D1AE" w14:textId="77777777" w:rsidR="006867FA" w:rsidRPr="0038319D" w:rsidRDefault="002B59E4">
            <w:pPr>
              <w:pStyle w:val="TableParagraph"/>
              <w:spacing w:line="215" w:lineRule="exact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424" w:type="dxa"/>
            <w:vMerge w:val="restart"/>
          </w:tcPr>
          <w:p w14:paraId="7FCF9078" w14:textId="77777777" w:rsidR="0092791C" w:rsidRPr="0092791C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Освобождение от</w:t>
            </w:r>
          </w:p>
          <w:p w14:paraId="1E247576" w14:textId="2CCF064E" w:rsidR="00620F51" w:rsidRPr="0038319D" w:rsidRDefault="0092791C" w:rsidP="00620F51">
            <w:pPr>
              <w:pStyle w:val="TableParagraph"/>
              <w:spacing w:before="6" w:line="225" w:lineRule="auto"/>
              <w:ind w:left="124" w:right="153" w:firstLine="1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уплаты налога на имущество физических лиц в отношении категорий плательщиков, установленных пунктом 3 Решения Собрания депутатов </w:t>
            </w:r>
            <w:r w:rsidR="00361061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Крымского</w:t>
            </w: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сельского поселения № </w:t>
            </w:r>
            <w:r w:rsidR="006330A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60</w:t>
            </w:r>
            <w:r w:rsidR="00620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 </w:t>
            </w:r>
            <w:r w:rsidR="006330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620F51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.11.201</w:t>
            </w:r>
            <w:r w:rsidR="006330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  <w:p w14:paraId="15418AEF" w14:textId="78277E48" w:rsidR="0092791C" w:rsidRPr="0092791C" w:rsidRDefault="0092791C" w:rsidP="0092791C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92791C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«О налоге на имущество</w:t>
            </w:r>
          </w:p>
          <w:p w14:paraId="08D7650C" w14:textId="0E7B9CF0" w:rsidR="006867FA" w:rsidRPr="0038319D" w:rsidRDefault="0092791C" w:rsidP="0092791C">
            <w:pPr>
              <w:pStyle w:val="TableParagraph"/>
              <w:ind w:left="117" w:right="182" w:firstLin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физических лиц»</w:t>
            </w:r>
          </w:p>
        </w:tc>
        <w:tc>
          <w:tcPr>
            <w:tcW w:w="3110" w:type="dxa"/>
          </w:tcPr>
          <w:p w14:paraId="4A4C382E" w14:textId="77777777" w:rsidR="006867FA" w:rsidRPr="0038319D" w:rsidRDefault="002B59E4" w:rsidP="0092791C">
            <w:pPr>
              <w:pStyle w:val="TableParagraph"/>
              <w:ind w:left="11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дети-инвалиды,</w:t>
            </w:r>
            <w:r w:rsidRPr="0038319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родители,</w:t>
            </w:r>
          </w:p>
          <w:p w14:paraId="691406BD" w14:textId="77777777" w:rsidR="006867FA" w:rsidRPr="0038319D" w:rsidRDefault="002B59E4" w:rsidP="0092791C">
            <w:pPr>
              <w:pStyle w:val="TableParagraph"/>
              <w:ind w:left="119" w:right="191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усыновители, опекуны,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попечители детей-инвалидов,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 проживающих и</w:t>
            </w:r>
          </w:p>
          <w:p w14:paraId="40536C2F" w14:textId="2CF868D9" w:rsidR="006867FA" w:rsidRPr="0038319D" w:rsidRDefault="002B59E4" w:rsidP="0092791C">
            <w:pPr>
              <w:pStyle w:val="TableParagraph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зарегистрированн</w:t>
            </w:r>
            <w:proofErr w:type="spellEnd"/>
            <w:r w:rsidR="0092791C"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ы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х</w:t>
            </w:r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ними</w:t>
            </w:r>
            <w:proofErr w:type="spellEnd"/>
          </w:p>
        </w:tc>
        <w:tc>
          <w:tcPr>
            <w:tcW w:w="1676" w:type="dxa"/>
          </w:tcPr>
          <w:p w14:paraId="5B6A13A6" w14:textId="77777777" w:rsidR="006867FA" w:rsidRPr="0038319D" w:rsidRDefault="002B59E4" w:rsidP="0092791C">
            <w:pPr>
              <w:pStyle w:val="TableParagraph"/>
              <w:ind w:left="65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0F80B993" w14:textId="77777777" w:rsidR="006867FA" w:rsidRPr="0038319D" w:rsidRDefault="002B59E4" w:rsidP="0092791C">
            <w:pPr>
              <w:pStyle w:val="TableParagraph"/>
              <w:ind w:left="65" w:righ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673" w:type="dxa"/>
          </w:tcPr>
          <w:p w14:paraId="585BEFF4" w14:textId="297B74C1" w:rsidR="006867FA" w:rsidRPr="0038319D" w:rsidRDefault="00620F51" w:rsidP="0092791C">
            <w:pPr>
              <w:pStyle w:val="TableParagraph"/>
              <w:ind w:left="43"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Результати</w:t>
            </w:r>
            <w:proofErr w:type="spellEnd"/>
          </w:p>
          <w:p w14:paraId="5A113C48" w14:textId="77777777" w:rsidR="006867FA" w:rsidRPr="0038319D" w:rsidRDefault="002B59E4" w:rsidP="0092791C">
            <w:pPr>
              <w:pStyle w:val="TableParagraph"/>
              <w:ind w:left="43"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вен</w:t>
            </w:r>
            <w:proofErr w:type="spellEnd"/>
          </w:p>
        </w:tc>
        <w:tc>
          <w:tcPr>
            <w:tcW w:w="2245" w:type="dxa"/>
          </w:tcPr>
          <w:p w14:paraId="62426B6C" w14:textId="77777777" w:rsidR="006867FA" w:rsidRPr="0038319D" w:rsidRDefault="002B59E4" w:rsidP="0092791C">
            <w:pPr>
              <w:pStyle w:val="TableParagraph"/>
              <w:ind w:left="11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55" w:type="dxa"/>
          </w:tcPr>
          <w:p w14:paraId="29200333" w14:textId="77777777" w:rsidR="006867FA" w:rsidRPr="0038319D" w:rsidRDefault="002B59E4" w:rsidP="0092791C">
            <w:pPr>
              <w:pStyle w:val="TableParagraph"/>
              <w:ind w:left="1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31" w:type="dxa"/>
          </w:tcPr>
          <w:p w14:paraId="4C2783C2" w14:textId="77777777" w:rsidR="006867FA" w:rsidRPr="0038319D" w:rsidRDefault="002B59E4" w:rsidP="0092791C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22F68737" w14:textId="77777777" w:rsidR="006867FA" w:rsidRPr="0038319D" w:rsidRDefault="002B59E4" w:rsidP="0092791C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  <w:tr w:rsidR="006867FA" w:rsidRPr="0038319D" w14:paraId="119C8F77" w14:textId="77777777" w:rsidTr="0092791C">
        <w:trPr>
          <w:gridAfter w:val="1"/>
          <w:wAfter w:w="14" w:type="dxa"/>
          <w:trHeight w:val="4828"/>
        </w:trPr>
        <w:tc>
          <w:tcPr>
            <w:tcW w:w="422" w:type="dxa"/>
            <w:vMerge/>
            <w:tcBorders>
              <w:top w:val="nil"/>
            </w:tcBorders>
          </w:tcPr>
          <w:p w14:paraId="3D10F6C9" w14:textId="77777777" w:rsidR="006867FA" w:rsidRPr="0038319D" w:rsidRDefault="006867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4" w:type="dxa"/>
            <w:vMerge/>
            <w:tcBorders>
              <w:top w:val="nil"/>
            </w:tcBorders>
          </w:tcPr>
          <w:p w14:paraId="4ED85EBA" w14:textId="77777777" w:rsidR="006867FA" w:rsidRPr="0038319D" w:rsidRDefault="006867FA" w:rsidP="0092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0" w:type="dxa"/>
          </w:tcPr>
          <w:p w14:paraId="4AD69A21" w14:textId="57750706" w:rsidR="006867FA" w:rsidRPr="0038319D" w:rsidRDefault="005D3F88" w:rsidP="0092791C">
            <w:pPr>
              <w:pStyle w:val="TableParagraph"/>
              <w:ind w:left="117" w:right="11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граждане, призванные на военную службу по мобилизации в Вооруженные Силы Российской Федерации, граждан, заключивших на территории Ростовской области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их  супруга (супруг), несовершеннолетние дети, родители (усыновители) лиц</w:t>
            </w:r>
          </w:p>
        </w:tc>
        <w:tc>
          <w:tcPr>
            <w:tcW w:w="1676" w:type="dxa"/>
          </w:tcPr>
          <w:p w14:paraId="25E3B330" w14:textId="77777777" w:rsidR="006867FA" w:rsidRPr="0038319D" w:rsidRDefault="002B59E4" w:rsidP="0092791C">
            <w:pPr>
              <w:pStyle w:val="TableParagraph"/>
              <w:ind w:left="65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</w:t>
            </w:r>
            <w:proofErr w:type="spellEnd"/>
          </w:p>
          <w:p w14:paraId="2B5E120E" w14:textId="77777777" w:rsidR="006867FA" w:rsidRPr="0038319D" w:rsidRDefault="002B59E4" w:rsidP="0092791C">
            <w:pPr>
              <w:pStyle w:val="TableParagraph"/>
              <w:ind w:left="65"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673" w:type="dxa"/>
          </w:tcPr>
          <w:p w14:paraId="115513F3" w14:textId="6EE62A8B" w:rsidR="006867FA" w:rsidRPr="0038319D" w:rsidRDefault="00620F51" w:rsidP="0092791C">
            <w:pPr>
              <w:pStyle w:val="TableParagraph"/>
              <w:ind w:left="43"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Р</w:t>
            </w:r>
            <w:proofErr w:type="spellStart"/>
            <w:r w:rsidR="002B59E4"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езультативен</w:t>
            </w:r>
            <w:proofErr w:type="spellEnd"/>
          </w:p>
        </w:tc>
        <w:tc>
          <w:tcPr>
            <w:tcW w:w="2245" w:type="dxa"/>
          </w:tcPr>
          <w:p w14:paraId="07EB1E62" w14:textId="77777777" w:rsidR="006867FA" w:rsidRPr="0038319D" w:rsidRDefault="002B59E4" w:rsidP="0092791C">
            <w:pPr>
              <w:pStyle w:val="TableParagraph"/>
              <w:ind w:left="12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555" w:type="dxa"/>
          </w:tcPr>
          <w:p w14:paraId="61F9458E" w14:textId="77777777" w:rsidR="006867FA" w:rsidRPr="0038319D" w:rsidRDefault="002B59E4" w:rsidP="0092791C">
            <w:pPr>
              <w:pStyle w:val="TableParagraph"/>
              <w:ind w:left="12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Эффективен</w:t>
            </w:r>
            <w:proofErr w:type="spellEnd"/>
          </w:p>
        </w:tc>
        <w:tc>
          <w:tcPr>
            <w:tcW w:w="1531" w:type="dxa"/>
          </w:tcPr>
          <w:p w14:paraId="32EE3C04" w14:textId="77777777" w:rsidR="006867FA" w:rsidRPr="0038319D" w:rsidRDefault="002B59E4" w:rsidP="0092791C">
            <w:pPr>
              <w:pStyle w:val="TableParagraph"/>
              <w:ind w:left="12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88140B6" w14:textId="77777777" w:rsidR="006867FA" w:rsidRPr="0038319D" w:rsidRDefault="002B59E4" w:rsidP="0092791C">
            <w:pPr>
              <w:pStyle w:val="TableParagraph"/>
              <w:ind w:left="12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</w:tc>
      </w:tr>
    </w:tbl>
    <w:p w14:paraId="3E3879C2" w14:textId="77777777" w:rsidR="006867FA" w:rsidRPr="0038319D" w:rsidRDefault="006867FA">
      <w:pPr>
        <w:pStyle w:val="TableParagraph"/>
        <w:spacing w:line="246" w:lineRule="exact"/>
        <w:rPr>
          <w:rFonts w:ascii="Times New Roman" w:hAnsi="Times New Roman" w:cs="Times New Roman"/>
          <w:sz w:val="28"/>
          <w:szCs w:val="28"/>
        </w:rPr>
        <w:sectPr w:rsidR="006867FA" w:rsidRPr="0038319D" w:rsidSect="00E3309B">
          <w:headerReference w:type="default" r:id="rId13"/>
          <w:type w:val="nextColumn"/>
          <w:pgSz w:w="16840" w:h="11910" w:orient="landscape"/>
          <w:pgMar w:top="567" w:right="567" w:bottom="567" w:left="1134" w:header="0" w:footer="0" w:gutter="0"/>
          <w:cols w:space="720"/>
        </w:sectPr>
      </w:pPr>
    </w:p>
    <w:p w14:paraId="25B16D76" w14:textId="22C11259" w:rsidR="00620F51" w:rsidRDefault="002B59E4" w:rsidP="00620F51">
      <w:pPr>
        <w:pStyle w:val="a3"/>
        <w:ind w:firstLine="567"/>
        <w:jc w:val="right"/>
        <w:rPr>
          <w:rFonts w:ascii="Times New Roman" w:hAnsi="Times New Roman" w:cs="Times New Roman"/>
          <w:spacing w:val="-17"/>
          <w:lang w:val="ru-RU"/>
        </w:rPr>
      </w:pPr>
      <w:r w:rsidRPr="0038319D">
        <w:rPr>
          <w:rFonts w:ascii="Times New Roman" w:hAnsi="Times New Roman" w:cs="Times New Roman"/>
          <w:lang w:val="ru-RU"/>
        </w:rPr>
        <w:lastRenderedPageBreak/>
        <w:t>Приложение</w:t>
      </w:r>
      <w:r w:rsidRPr="0038319D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№</w:t>
      </w:r>
      <w:r w:rsidRPr="0038319D">
        <w:rPr>
          <w:rFonts w:ascii="Times New Roman" w:hAnsi="Times New Roman" w:cs="Times New Roman"/>
          <w:spacing w:val="25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2</w:t>
      </w:r>
      <w:r w:rsidRPr="0038319D">
        <w:rPr>
          <w:rFonts w:ascii="Times New Roman" w:hAnsi="Times New Roman" w:cs="Times New Roman"/>
          <w:spacing w:val="-17"/>
          <w:lang w:val="ru-RU"/>
        </w:rPr>
        <w:t xml:space="preserve"> </w:t>
      </w:r>
    </w:p>
    <w:p w14:paraId="63E9A8F0" w14:textId="77777777" w:rsidR="00620F51" w:rsidRDefault="00620F51" w:rsidP="00620F51">
      <w:pPr>
        <w:pStyle w:val="a3"/>
        <w:ind w:firstLine="567"/>
        <w:jc w:val="right"/>
        <w:rPr>
          <w:rFonts w:ascii="Times New Roman" w:hAnsi="Times New Roman" w:cs="Times New Roman"/>
          <w:spacing w:val="-17"/>
          <w:lang w:val="ru-RU"/>
        </w:rPr>
      </w:pPr>
    </w:p>
    <w:p w14:paraId="05668DD5" w14:textId="535F1376" w:rsidR="006867FA" w:rsidRPr="00620F51" w:rsidRDefault="002B59E4" w:rsidP="00620F51">
      <w:pPr>
        <w:pStyle w:val="a3"/>
        <w:ind w:firstLine="567"/>
        <w:jc w:val="center"/>
        <w:rPr>
          <w:rFonts w:ascii="Times New Roman" w:hAnsi="Times New Roman" w:cs="Times New Roman"/>
          <w:lang w:val="ru-RU"/>
        </w:rPr>
      </w:pPr>
      <w:r w:rsidRPr="0038319D">
        <w:rPr>
          <w:rFonts w:ascii="Times New Roman" w:hAnsi="Times New Roman" w:cs="Times New Roman"/>
          <w:lang w:val="ru-RU"/>
        </w:rPr>
        <w:t>к</w:t>
      </w:r>
      <w:r w:rsidRPr="0038319D">
        <w:rPr>
          <w:rFonts w:ascii="Times New Roman" w:hAnsi="Times New Roman" w:cs="Times New Roman"/>
          <w:spacing w:val="-17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отчету Результаты оценки эффективности технических</w:t>
      </w:r>
      <w:r w:rsidRPr="0038319D">
        <w:rPr>
          <w:rFonts w:ascii="Times New Roman" w:hAnsi="Times New Roman" w:cs="Times New Roman"/>
          <w:spacing w:val="-1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 xml:space="preserve">(финансовых) налоговых расходов </w:t>
      </w:r>
      <w:r w:rsidR="00361061">
        <w:rPr>
          <w:rFonts w:ascii="Times New Roman" w:hAnsi="Times New Roman" w:cs="Times New Roman"/>
          <w:lang w:val="ru-RU"/>
        </w:rPr>
        <w:t>Крымского</w:t>
      </w:r>
      <w:r w:rsidRPr="0038319D">
        <w:rPr>
          <w:rFonts w:ascii="Times New Roman" w:hAnsi="Times New Roman" w:cs="Times New Roman"/>
          <w:spacing w:val="-18"/>
          <w:lang w:val="ru-RU"/>
        </w:rPr>
        <w:t xml:space="preserve"> </w:t>
      </w:r>
      <w:r w:rsidRPr="0038319D">
        <w:rPr>
          <w:rFonts w:ascii="Times New Roman" w:hAnsi="Times New Roman" w:cs="Times New Roman"/>
          <w:lang w:val="ru-RU"/>
        </w:rPr>
        <w:t>сельского поселения</w:t>
      </w:r>
      <w:r w:rsidR="00620F51">
        <w:rPr>
          <w:rFonts w:ascii="Times New Roman" w:hAnsi="Times New Roman" w:cs="Times New Roman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2"/>
          <w:lang w:val="ru-RU"/>
        </w:rPr>
        <w:t>за</w:t>
      </w:r>
      <w:r w:rsidRPr="00620F51">
        <w:rPr>
          <w:rFonts w:ascii="Times New Roman" w:hAnsi="Times New Roman" w:cs="Times New Roman"/>
          <w:spacing w:val="-10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2"/>
          <w:lang w:val="ru-RU"/>
        </w:rPr>
        <w:t>оцениваемый</w:t>
      </w:r>
      <w:r w:rsidRPr="00620F51">
        <w:rPr>
          <w:rFonts w:ascii="Times New Roman" w:hAnsi="Times New Roman" w:cs="Times New Roman"/>
          <w:spacing w:val="12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2"/>
          <w:lang w:val="ru-RU"/>
        </w:rPr>
        <w:t>202</w:t>
      </w:r>
      <w:r w:rsidR="00620F51">
        <w:rPr>
          <w:rFonts w:ascii="Times New Roman" w:hAnsi="Times New Roman" w:cs="Times New Roman"/>
          <w:spacing w:val="-2"/>
          <w:lang w:val="ru-RU"/>
        </w:rPr>
        <w:t>5</w:t>
      </w:r>
      <w:r w:rsidRPr="00620F51">
        <w:rPr>
          <w:rFonts w:ascii="Times New Roman" w:hAnsi="Times New Roman" w:cs="Times New Roman"/>
          <w:spacing w:val="-9"/>
          <w:lang w:val="ru-RU"/>
        </w:rPr>
        <w:t xml:space="preserve"> </w:t>
      </w:r>
      <w:r w:rsidRPr="00620F51">
        <w:rPr>
          <w:rFonts w:ascii="Times New Roman" w:hAnsi="Times New Roman" w:cs="Times New Roman"/>
          <w:spacing w:val="-5"/>
          <w:lang w:val="ru-RU"/>
        </w:rPr>
        <w:t>год</w:t>
      </w:r>
    </w:p>
    <w:p w14:paraId="4A5BE8DD" w14:textId="77777777" w:rsidR="006867FA" w:rsidRPr="00620F51" w:rsidRDefault="006867FA">
      <w:pPr>
        <w:pStyle w:val="a3"/>
        <w:spacing w:before="35"/>
        <w:jc w:val="left"/>
        <w:rPr>
          <w:rFonts w:ascii="Times New Roman" w:hAnsi="Times New Roman" w:cs="Times New Roman"/>
          <w:lang w:val="ru-RU"/>
        </w:rPr>
      </w:pPr>
    </w:p>
    <w:p w14:paraId="430140E0" w14:textId="51500219" w:rsidR="006867FA" w:rsidRPr="005D3F88" w:rsidRDefault="002B59E4">
      <w:pPr>
        <w:pStyle w:val="a5"/>
        <w:numPr>
          <w:ilvl w:val="0"/>
          <w:numId w:val="1"/>
        </w:numPr>
        <w:tabs>
          <w:tab w:val="left" w:pos="2785"/>
        </w:tabs>
        <w:ind w:left="2785" w:hanging="237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Оценка</w:t>
      </w:r>
      <w:r w:rsidRPr="005D3F88">
        <w:rPr>
          <w:rFonts w:ascii="Times New Roman" w:hAnsi="Times New Roman" w:cs="Times New Roman"/>
          <w:spacing w:val="44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целесообразности</w:t>
      </w:r>
      <w:r w:rsidRPr="005D3F8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налогового</w:t>
      </w:r>
      <w:r w:rsidRPr="005D3F88">
        <w:rPr>
          <w:rFonts w:ascii="Times New Roman" w:hAnsi="Times New Roman" w:cs="Times New Roman"/>
          <w:spacing w:val="63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расхода</w:t>
      </w:r>
      <w:r w:rsidRPr="005D3F88">
        <w:rPr>
          <w:rFonts w:ascii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w w:val="90"/>
          <w:sz w:val="24"/>
          <w:szCs w:val="24"/>
          <w:lang w:val="ru-RU"/>
        </w:rPr>
        <w:t>Крымского</w:t>
      </w:r>
      <w:r w:rsidRPr="005D3F88">
        <w:rPr>
          <w:rFonts w:ascii="Times New Roman" w:hAnsi="Times New Roman" w:cs="Times New Roman"/>
          <w:spacing w:val="2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w w:val="90"/>
          <w:sz w:val="24"/>
          <w:szCs w:val="24"/>
          <w:lang w:val="ru-RU"/>
        </w:rPr>
        <w:t>сельского</w:t>
      </w:r>
      <w:r w:rsidRPr="005D3F88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w w:val="90"/>
          <w:sz w:val="24"/>
          <w:szCs w:val="24"/>
          <w:lang w:val="ru-RU"/>
        </w:rPr>
        <w:t>поселения</w:t>
      </w:r>
    </w:p>
    <w:p w14:paraId="22229C01" w14:textId="77777777" w:rsidR="006867FA" w:rsidRPr="0038319D" w:rsidRDefault="006867FA">
      <w:pPr>
        <w:pStyle w:val="a3"/>
        <w:spacing w:before="2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5"/>
        <w:gridCol w:w="2313"/>
        <w:gridCol w:w="15"/>
        <w:gridCol w:w="4368"/>
        <w:gridCol w:w="2835"/>
        <w:gridCol w:w="2552"/>
        <w:gridCol w:w="2126"/>
      </w:tblGrid>
      <w:tr w:rsidR="0092791C" w:rsidRPr="00361061" w14:paraId="17116D5C" w14:textId="77777777" w:rsidTr="005D3F88">
        <w:trPr>
          <w:trHeight w:val="258"/>
        </w:trPr>
        <w:tc>
          <w:tcPr>
            <w:tcW w:w="533" w:type="dxa"/>
            <w:gridSpan w:val="2"/>
            <w:vMerge w:val="restart"/>
          </w:tcPr>
          <w:p w14:paraId="7E279C5E" w14:textId="77777777" w:rsidR="0092791C" w:rsidRPr="0038319D" w:rsidRDefault="0092791C" w:rsidP="0092791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A6C5F2" w14:textId="77777777" w:rsidR="0092791C" w:rsidRPr="0038319D" w:rsidRDefault="0092791C" w:rsidP="0092791C">
            <w:pPr>
              <w:pStyle w:val="TableParagraph"/>
              <w:ind w:left="13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28" w:type="dxa"/>
            <w:gridSpan w:val="2"/>
            <w:vMerge w:val="restart"/>
          </w:tcPr>
          <w:p w14:paraId="2904C23C" w14:textId="77777777" w:rsidR="0092791C" w:rsidRPr="0038319D" w:rsidRDefault="0092791C" w:rsidP="0092791C">
            <w:pPr>
              <w:pStyle w:val="TableParagraph"/>
              <w:ind w:left="140" w:right="123" w:firstLine="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реквизиты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нормативно-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правового акта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поселения, устанавливающего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налоговый расход</w:t>
            </w:r>
          </w:p>
        </w:tc>
        <w:tc>
          <w:tcPr>
            <w:tcW w:w="4368" w:type="dxa"/>
            <w:vMerge w:val="restart"/>
          </w:tcPr>
          <w:p w14:paraId="369C5229" w14:textId="5A07DDB7" w:rsidR="0092791C" w:rsidRPr="0038319D" w:rsidRDefault="0092791C" w:rsidP="0092791C">
            <w:pPr>
              <w:pStyle w:val="TableParagraph"/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Наименование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категории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плательщиков, для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</w:t>
            </w:r>
            <w:r w:rsidR="005D3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ны</w:t>
            </w:r>
            <w:r w:rsidRPr="0038319D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налоговые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льготы</w:t>
            </w:r>
          </w:p>
        </w:tc>
        <w:tc>
          <w:tcPr>
            <w:tcW w:w="5387" w:type="dxa"/>
            <w:gridSpan w:val="2"/>
          </w:tcPr>
          <w:p w14:paraId="2608CAFC" w14:textId="77777777" w:rsidR="0092791C" w:rsidRPr="0038319D" w:rsidRDefault="0092791C" w:rsidP="0092791C">
            <w:pPr>
              <w:pStyle w:val="TableParagraph"/>
              <w:ind w:left="4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Критерии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целесообразности</w:t>
            </w:r>
            <w:proofErr w:type="spellEnd"/>
          </w:p>
        </w:tc>
        <w:tc>
          <w:tcPr>
            <w:tcW w:w="2126" w:type="dxa"/>
          </w:tcPr>
          <w:p w14:paraId="3A5FE217" w14:textId="77777777" w:rsidR="0092791C" w:rsidRPr="0038319D" w:rsidRDefault="0092791C" w:rsidP="0092791C">
            <w:pPr>
              <w:pStyle w:val="TableParagraph"/>
              <w:ind w:left="108" w:right="97" w:hanging="2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результативности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налогового расхода</w:t>
            </w:r>
          </w:p>
          <w:p w14:paraId="0B715D35" w14:textId="77777777" w:rsidR="0092791C" w:rsidRPr="0038319D" w:rsidRDefault="0092791C" w:rsidP="0092791C">
            <w:pPr>
              <w:pStyle w:val="TableParagraph"/>
              <w:ind w:left="116" w:right="103" w:hanging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целесообразен/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нецелесообразен)</w:t>
            </w:r>
          </w:p>
        </w:tc>
      </w:tr>
      <w:tr w:rsidR="0092791C" w:rsidRPr="0038319D" w14:paraId="411242E3" w14:textId="77777777" w:rsidTr="00620F51">
        <w:trPr>
          <w:trHeight w:val="3618"/>
        </w:trPr>
        <w:tc>
          <w:tcPr>
            <w:tcW w:w="533" w:type="dxa"/>
            <w:gridSpan w:val="2"/>
            <w:vMerge/>
            <w:tcBorders>
              <w:top w:val="nil"/>
            </w:tcBorders>
          </w:tcPr>
          <w:p w14:paraId="129D1141" w14:textId="77777777" w:rsidR="0092791C" w:rsidRPr="0038319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28" w:type="dxa"/>
            <w:gridSpan w:val="2"/>
            <w:vMerge/>
            <w:tcBorders>
              <w:top w:val="nil"/>
            </w:tcBorders>
          </w:tcPr>
          <w:p w14:paraId="2EABB23F" w14:textId="77777777" w:rsidR="0092791C" w:rsidRPr="0038319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68" w:type="dxa"/>
            <w:vMerge/>
            <w:tcBorders>
              <w:top w:val="nil"/>
            </w:tcBorders>
          </w:tcPr>
          <w:p w14:paraId="0BE1E73E" w14:textId="77777777" w:rsidR="0092791C" w:rsidRPr="0038319D" w:rsidRDefault="0092791C" w:rsidP="0092791C">
            <w:pPr>
              <w:ind w:left="2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470EC85" w14:textId="77777777" w:rsidR="0092791C" w:rsidRPr="0038319D" w:rsidRDefault="0092791C" w:rsidP="0092791C">
            <w:pPr>
              <w:pStyle w:val="TableParagraph"/>
              <w:ind w:left="39" w:right="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Соответствие</w:t>
            </w:r>
          </w:p>
          <w:p w14:paraId="4E3D8850" w14:textId="77777777" w:rsidR="005D3F88" w:rsidRPr="005D3F88" w:rsidRDefault="0092791C" w:rsidP="005D3F88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налогового расхода поселения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целям 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задачам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муниципальной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</w:t>
            </w:r>
            <w:r w:rsid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поселения </w:t>
            </w:r>
            <w:r w:rsidRPr="005D3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5D3F88" w:rsidRP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Управление муниципальными финансами и</w:t>
            </w:r>
          </w:p>
          <w:p w14:paraId="2B2E9098" w14:textId="29A33457" w:rsidR="0092791C" w:rsidRPr="0038319D" w:rsidRDefault="005D3F88" w:rsidP="005D3F88">
            <w:pPr>
              <w:pStyle w:val="TableParagraph"/>
              <w:ind w:left="121" w:right="114" w:hanging="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D3F8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создание условий для эффективного управления муниципальными финансами</w:t>
            </w:r>
            <w:r w:rsidR="0092791C" w:rsidRPr="005D3F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92791C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791C"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( </w:t>
            </w:r>
            <w:r w:rsidR="0092791C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соответствует/ </w:t>
            </w:r>
            <w:r w:rsidR="0092791C"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не </w:t>
            </w:r>
            <w:r w:rsidR="0092791C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соответствует)</w:t>
            </w:r>
          </w:p>
        </w:tc>
        <w:tc>
          <w:tcPr>
            <w:tcW w:w="2552" w:type="dxa"/>
          </w:tcPr>
          <w:p w14:paraId="346DEED0" w14:textId="77777777" w:rsidR="0092791C" w:rsidRPr="0038319D" w:rsidRDefault="0092791C" w:rsidP="0092791C">
            <w:pPr>
              <w:pStyle w:val="TableParagraph"/>
              <w:ind w:left="37" w:right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Востребованнос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ть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плательщиками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предоставленных</w:t>
            </w:r>
            <w:r w:rsidRPr="0038319D">
              <w:rPr>
                <w:rFonts w:ascii="Times New Roman" w:hAnsi="Times New Roman" w:cs="Times New Roman"/>
                <w:color w:val="0C0C0C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льгот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(соотношением численности </w:t>
            </w:r>
            <w:proofErr w:type="gram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плательщиков</w:t>
            </w:r>
            <w:proofErr w:type="gram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воспользовавши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хся правом на льготы</w:t>
            </w:r>
            <w:r w:rsidRPr="0038319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общей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численности плательщиков.</w:t>
            </w:r>
          </w:p>
          <w:p w14:paraId="786F61FF" w14:textId="77777777" w:rsidR="0092791C" w:rsidRPr="0038319D" w:rsidRDefault="0092791C" w:rsidP="0092791C">
            <w:pPr>
              <w:pStyle w:val="TableParagraph"/>
              <w:ind w:left="37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color w:val="0E0E0E"/>
                <w:spacing w:val="-6"/>
                <w:sz w:val="24"/>
                <w:szCs w:val="24"/>
              </w:rPr>
              <w:t>За</w:t>
            </w:r>
            <w:proofErr w:type="spellEnd"/>
            <w:r w:rsidRPr="0038319D">
              <w:rPr>
                <w:rFonts w:ascii="Times New Roman" w:hAnsi="Times New Roman" w:cs="Times New Roman"/>
                <w:color w:val="0E0E0E"/>
                <w:spacing w:val="-9"/>
                <w:sz w:val="24"/>
                <w:szCs w:val="24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5-ти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летний</w:t>
            </w:r>
            <w:proofErr w:type="spellEnd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период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640F7BEE" w14:textId="77777777" w:rsidR="0092791C" w:rsidRPr="0038319D" w:rsidRDefault="0092791C" w:rsidP="00927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791C" w:rsidRPr="0038319D" w14:paraId="4D207D19" w14:textId="77777777" w:rsidTr="00620F51">
        <w:trPr>
          <w:trHeight w:val="239"/>
        </w:trPr>
        <w:tc>
          <w:tcPr>
            <w:tcW w:w="533" w:type="dxa"/>
            <w:gridSpan w:val="2"/>
          </w:tcPr>
          <w:p w14:paraId="749CC7BE" w14:textId="77777777" w:rsidR="0092791C" w:rsidRPr="0038319D" w:rsidRDefault="0092791C" w:rsidP="0092791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2"/>
          </w:tcPr>
          <w:p w14:paraId="3DA7B697" w14:textId="77777777" w:rsidR="0092791C" w:rsidRPr="0038319D" w:rsidRDefault="0092791C" w:rsidP="0092791C">
            <w:pPr>
              <w:pStyle w:val="TableParagraph"/>
              <w:ind w:left="45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F0F0F"/>
                <w:spacing w:val="-10"/>
                <w:sz w:val="24"/>
                <w:szCs w:val="24"/>
              </w:rPr>
              <w:t>2</w:t>
            </w:r>
          </w:p>
        </w:tc>
        <w:tc>
          <w:tcPr>
            <w:tcW w:w="4368" w:type="dxa"/>
          </w:tcPr>
          <w:p w14:paraId="66148E5A" w14:textId="77777777" w:rsidR="0092791C" w:rsidRPr="0038319D" w:rsidRDefault="0092791C" w:rsidP="0092791C">
            <w:pPr>
              <w:pStyle w:val="TableParagraph"/>
              <w:ind w:left="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DA6082F" w14:textId="77777777" w:rsidR="0092791C" w:rsidRPr="0038319D" w:rsidRDefault="0092791C" w:rsidP="0092791C">
            <w:pPr>
              <w:pStyle w:val="TableParagraph"/>
              <w:ind w:left="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2594C5B9" w14:textId="77777777" w:rsidR="0092791C" w:rsidRPr="0038319D" w:rsidRDefault="0092791C" w:rsidP="0092791C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14:paraId="57720B18" w14:textId="77777777" w:rsidR="0092791C" w:rsidRPr="0038319D" w:rsidRDefault="0092791C" w:rsidP="0092791C">
            <w:pPr>
              <w:pStyle w:val="TableParagraph"/>
              <w:ind w:left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</w:tr>
      <w:tr w:rsidR="006867FA" w:rsidRPr="0038319D" w14:paraId="318AD26B" w14:textId="77777777" w:rsidTr="00620F51">
        <w:tblPrEx>
          <w:tblBorders>
            <w:top w:val="single" w:sz="6" w:space="0" w:color="131313"/>
            <w:left w:val="single" w:sz="6" w:space="0" w:color="131313"/>
            <w:bottom w:val="single" w:sz="6" w:space="0" w:color="131313"/>
            <w:right w:val="single" w:sz="6" w:space="0" w:color="131313"/>
            <w:insideH w:val="single" w:sz="6" w:space="0" w:color="131313"/>
            <w:insideV w:val="single" w:sz="6" w:space="0" w:color="131313"/>
          </w:tblBorders>
        </w:tblPrEx>
        <w:trPr>
          <w:trHeight w:val="1398"/>
        </w:trPr>
        <w:tc>
          <w:tcPr>
            <w:tcW w:w="518" w:type="dxa"/>
            <w:tcBorders>
              <w:bottom w:val="nil"/>
            </w:tcBorders>
          </w:tcPr>
          <w:p w14:paraId="0A14C220" w14:textId="77777777" w:rsidR="006867FA" w:rsidRPr="0038319D" w:rsidRDefault="002B59E4" w:rsidP="0092791C">
            <w:pPr>
              <w:pStyle w:val="TableParagraph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color w:val="111111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2328" w:type="dxa"/>
            <w:gridSpan w:val="2"/>
            <w:tcBorders>
              <w:bottom w:val="nil"/>
            </w:tcBorders>
          </w:tcPr>
          <w:p w14:paraId="03B5DC59" w14:textId="77777777" w:rsidR="0092791C" w:rsidRPr="00544822" w:rsidRDefault="0092791C" w:rsidP="0092791C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Освобождение от</w:t>
            </w:r>
          </w:p>
          <w:p w14:paraId="72D2F0C9" w14:textId="4E638140" w:rsidR="0092791C" w:rsidRPr="00544822" w:rsidRDefault="0092791C" w:rsidP="0092791C">
            <w:pPr>
              <w:pStyle w:val="TableParagraph"/>
              <w:ind w:left="124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депутатов </w:t>
            </w:r>
            <w:r w:rsidR="0036106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Крымского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lastRenderedPageBreak/>
              <w:t xml:space="preserve">сельского поселения № 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98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от 3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.1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0</w:t>
            </w:r>
            <w:r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.20</w:t>
            </w:r>
            <w:r w:rsidR="00620F51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23</w:t>
            </w:r>
          </w:p>
          <w:p w14:paraId="5968040A" w14:textId="216C408A" w:rsidR="006867FA" w:rsidRPr="0038319D" w:rsidRDefault="0092791C" w:rsidP="0092791C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«О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</w:p>
        </w:tc>
        <w:tc>
          <w:tcPr>
            <w:tcW w:w="4383" w:type="dxa"/>
            <w:gridSpan w:val="2"/>
            <w:tcBorders>
              <w:bottom w:val="nil"/>
            </w:tcBorders>
          </w:tcPr>
          <w:p w14:paraId="066FD93D" w14:textId="405C9E5A" w:rsidR="006867FA" w:rsidRPr="0038319D" w:rsidRDefault="0092791C" w:rsidP="00620F51">
            <w:pPr>
              <w:pStyle w:val="TableParagraph"/>
              <w:ind w:left="11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органы местного самоуправления</w:t>
            </w:r>
            <w:r w:rsidR="00620F5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муниципальные бюджетные учреждения, муниципальные казенные учреждения, муниципальные автономные учреждения</w:t>
            </w:r>
          </w:p>
        </w:tc>
        <w:tc>
          <w:tcPr>
            <w:tcW w:w="2835" w:type="dxa"/>
            <w:tcBorders>
              <w:bottom w:val="nil"/>
            </w:tcBorders>
          </w:tcPr>
          <w:p w14:paraId="0BEDB854" w14:textId="77777777" w:rsidR="006867FA" w:rsidRPr="0038319D" w:rsidRDefault="002B59E4" w:rsidP="0092791C">
            <w:pPr>
              <w:pStyle w:val="TableParagraph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соответствует</w:t>
            </w:r>
            <w:proofErr w:type="spellEnd"/>
          </w:p>
        </w:tc>
        <w:tc>
          <w:tcPr>
            <w:tcW w:w="2552" w:type="dxa"/>
            <w:tcBorders>
              <w:bottom w:val="nil"/>
            </w:tcBorders>
          </w:tcPr>
          <w:p w14:paraId="39C526B6" w14:textId="77777777" w:rsidR="006867FA" w:rsidRPr="0038319D" w:rsidRDefault="002B59E4" w:rsidP="0092791C">
            <w:pPr>
              <w:pStyle w:val="TableParagraph"/>
              <w:ind w:left="1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востребован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14:paraId="5B6AF6CC" w14:textId="77777777" w:rsidR="006867FA" w:rsidRPr="0038319D" w:rsidRDefault="002B59E4" w:rsidP="0092791C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целесообразен</w:t>
            </w:r>
            <w:proofErr w:type="spellEnd"/>
          </w:p>
        </w:tc>
      </w:tr>
    </w:tbl>
    <w:p w14:paraId="79108A45" w14:textId="77777777" w:rsidR="006867FA" w:rsidRPr="0038319D" w:rsidRDefault="006867FA">
      <w:pPr>
        <w:pStyle w:val="TableParagraph"/>
        <w:rPr>
          <w:rFonts w:ascii="Times New Roman" w:hAnsi="Times New Roman" w:cs="Times New Roman"/>
          <w:sz w:val="28"/>
          <w:szCs w:val="28"/>
        </w:rPr>
        <w:sectPr w:rsidR="006867FA" w:rsidRPr="0038319D" w:rsidSect="00E3309B">
          <w:headerReference w:type="default" r:id="rId14"/>
          <w:type w:val="nextColumn"/>
          <w:pgSz w:w="16840" w:h="11910" w:orient="landscape"/>
          <w:pgMar w:top="567" w:right="567" w:bottom="567" w:left="1134" w:header="645" w:footer="0" w:gutter="0"/>
          <w:pgNumType w:start="26"/>
          <w:cols w:space="720"/>
        </w:sectPr>
      </w:pPr>
    </w:p>
    <w:p w14:paraId="0A957394" w14:textId="77777777" w:rsidR="006867FA" w:rsidRPr="0038319D" w:rsidRDefault="006867FA">
      <w:pPr>
        <w:pStyle w:val="a3"/>
        <w:spacing w:before="80"/>
        <w:jc w:val="left"/>
        <w:rPr>
          <w:rFonts w:ascii="Times New Roman" w:hAnsi="Times New Roman" w:cs="Times New Roman"/>
        </w:rPr>
      </w:pPr>
    </w:p>
    <w:p w14:paraId="0A032304" w14:textId="77777777" w:rsidR="006867FA" w:rsidRPr="0038319D" w:rsidRDefault="006867FA">
      <w:pPr>
        <w:pStyle w:val="a3"/>
        <w:spacing w:before="115"/>
        <w:jc w:val="left"/>
        <w:rPr>
          <w:rFonts w:ascii="Times New Roman" w:hAnsi="Times New Roman" w:cs="Times New Roman"/>
          <w:lang w:val="ru-RU"/>
        </w:rPr>
      </w:pPr>
    </w:p>
    <w:p w14:paraId="3562FA1D" w14:textId="562F1253" w:rsidR="006867FA" w:rsidRPr="005D3F88" w:rsidRDefault="002B59E4" w:rsidP="005D3F88">
      <w:pPr>
        <w:pStyle w:val="a5"/>
        <w:numPr>
          <w:ilvl w:val="0"/>
          <w:numId w:val="1"/>
        </w:numPr>
        <w:tabs>
          <w:tab w:val="left" w:pos="2302"/>
        </w:tabs>
        <w:ind w:left="2302" w:hanging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Оценка</w:t>
      </w:r>
      <w:r w:rsidRPr="005D3F88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эффективности</w:t>
      </w:r>
      <w:r w:rsidRPr="005D3F88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налогового</w:t>
      </w:r>
      <w:r w:rsidRPr="005D3F88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расхода</w:t>
      </w:r>
      <w:r w:rsidRPr="005D3F88">
        <w:rPr>
          <w:rFonts w:ascii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361061">
        <w:rPr>
          <w:rFonts w:ascii="Times New Roman" w:hAnsi="Times New Roman" w:cs="Times New Roman"/>
          <w:spacing w:val="-2"/>
          <w:sz w:val="24"/>
          <w:szCs w:val="24"/>
          <w:lang w:val="ru-RU"/>
        </w:rPr>
        <w:t>Крымского</w:t>
      </w:r>
      <w:r w:rsidRPr="005D3F88">
        <w:rPr>
          <w:rFonts w:ascii="Times New Roman" w:hAnsi="Times New Roman" w:cs="Times New Roman"/>
          <w:spacing w:val="-16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сельского</w:t>
      </w:r>
      <w:r w:rsidRPr="005D3F88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5D3F88">
        <w:rPr>
          <w:rFonts w:ascii="Times New Roman" w:hAnsi="Times New Roman" w:cs="Times New Roman"/>
          <w:spacing w:val="-2"/>
          <w:sz w:val="24"/>
          <w:szCs w:val="24"/>
          <w:lang w:val="ru-RU"/>
        </w:rPr>
        <w:t>поселения</w:t>
      </w:r>
    </w:p>
    <w:p w14:paraId="01032911" w14:textId="77777777" w:rsidR="006867FA" w:rsidRPr="0038319D" w:rsidRDefault="006867FA">
      <w:pPr>
        <w:pStyle w:val="a3"/>
        <w:spacing w:before="12" w:after="1"/>
        <w:jc w:val="left"/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0" w:type="auto"/>
        <w:tblInd w:w="186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09"/>
        <w:gridCol w:w="2971"/>
        <w:gridCol w:w="1493"/>
        <w:gridCol w:w="1559"/>
        <w:gridCol w:w="2690"/>
        <w:gridCol w:w="1705"/>
        <w:gridCol w:w="1704"/>
      </w:tblGrid>
      <w:tr w:rsidR="006867FA" w:rsidRPr="00361061" w14:paraId="7B75E65E" w14:textId="77777777" w:rsidTr="00D95394">
        <w:trPr>
          <w:trHeight w:val="3906"/>
        </w:trPr>
        <w:tc>
          <w:tcPr>
            <w:tcW w:w="446" w:type="dxa"/>
          </w:tcPr>
          <w:p w14:paraId="714B34AF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9F0809" w14:textId="027ED492" w:rsidR="006867FA" w:rsidRPr="0038319D" w:rsidRDefault="002B59E4" w:rsidP="00D95394">
            <w:pPr>
              <w:pStyle w:val="TableParagraph"/>
              <w:ind w:left="126" w:right="125" w:firstLine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 xml:space="preserve"> </w:t>
            </w:r>
            <w:r w:rsidR="00D95394" w:rsidRPr="0038319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 xml:space="preserve">№ </w:t>
            </w:r>
            <w:proofErr w:type="spellStart"/>
            <w:r w:rsidR="00D95394" w:rsidRPr="0038319D">
              <w:rPr>
                <w:rFonts w:ascii="Times New Roman" w:hAnsi="Times New Roman" w:cs="Times New Roman"/>
                <w:spacing w:val="-5"/>
                <w:w w:val="80"/>
                <w:sz w:val="24"/>
                <w:szCs w:val="24"/>
                <w:lang w:val="ru-RU"/>
              </w:rPr>
              <w:t>пп</w:t>
            </w:r>
            <w:proofErr w:type="spellEnd"/>
          </w:p>
          <w:p w14:paraId="2F041EB5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ACCA3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295C9C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2ACE1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F1644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62971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758C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36C2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35B1D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2894" w14:textId="77777777" w:rsidR="006867FA" w:rsidRPr="0038319D" w:rsidRDefault="006867FA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E905C5B" w14:textId="77777777" w:rsidR="006867FA" w:rsidRPr="0038319D" w:rsidRDefault="002B59E4" w:rsidP="00D95394">
            <w:pPr>
              <w:pStyle w:val="TableParagraph"/>
              <w:ind w:left="98" w:right="156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Наименование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поселения,</w:t>
            </w:r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реквизиты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нормативно-правового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акта поселения,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устанавливающего </w:t>
            </w: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налоговьгй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расход</w:t>
            </w:r>
          </w:p>
        </w:tc>
        <w:tc>
          <w:tcPr>
            <w:tcW w:w="2971" w:type="dxa"/>
          </w:tcPr>
          <w:p w14:paraId="06DCCF5D" w14:textId="4AD5B578" w:rsidR="006867FA" w:rsidRPr="0038319D" w:rsidRDefault="002B59E4" w:rsidP="00D95394">
            <w:pPr>
              <w:pStyle w:val="TableParagraph"/>
              <w:ind w:left="103" w:right="24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категории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плател</w:t>
            </w:r>
            <w:r w:rsidR="005D3F8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ьщ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иков,</w:t>
            </w:r>
            <w:r w:rsidRPr="0038319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для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которых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предусмотрены</w:t>
            </w:r>
            <w:r w:rsidRPr="0038319D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налоговые</w:t>
            </w:r>
            <w:r w:rsidR="00D95394" w:rsidRPr="0038319D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 xml:space="preserve"> льготы</w:t>
            </w:r>
          </w:p>
        </w:tc>
        <w:tc>
          <w:tcPr>
            <w:tcW w:w="1493" w:type="dxa"/>
          </w:tcPr>
          <w:p w14:paraId="414178D9" w14:textId="760D881D" w:rsidR="006867FA" w:rsidRPr="0038319D" w:rsidRDefault="002B59E4" w:rsidP="00D95394">
            <w:pPr>
              <w:pStyle w:val="TableParagraph"/>
              <w:ind w:left="108" w:right="48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Достижение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критериев</w:t>
            </w:r>
            <w:proofErr w:type="spellEnd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целесообр</w:t>
            </w:r>
            <w:r w:rsidR="005D3F88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аз</w:t>
            </w:r>
            <w:r w:rsidR="00D95394"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</w:t>
            </w:r>
            <w:bookmarkStart w:id="4" w:name="_GoBack"/>
            <w:bookmarkEnd w:id="4"/>
            <w:proofErr w:type="spellEnd"/>
          </w:p>
        </w:tc>
        <w:tc>
          <w:tcPr>
            <w:tcW w:w="1559" w:type="dxa"/>
          </w:tcPr>
          <w:p w14:paraId="50B494BC" w14:textId="499A18CD" w:rsidR="006867FA" w:rsidRPr="0038319D" w:rsidRDefault="002B59E4" w:rsidP="00D95394">
            <w:pPr>
              <w:pStyle w:val="TableParagraph"/>
              <w:ind w:left="103" w:right="158" w:hanging="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Достижение</w:t>
            </w:r>
            <w:proofErr w:type="spellEnd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показателей</w:t>
            </w:r>
            <w:proofErr w:type="spellEnd"/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результатив</w:t>
            </w:r>
            <w:r w:rsidR="00D95394"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ности</w:t>
            </w:r>
            <w:proofErr w:type="spellEnd"/>
          </w:p>
        </w:tc>
        <w:tc>
          <w:tcPr>
            <w:tcW w:w="2690" w:type="dxa"/>
          </w:tcPr>
          <w:p w14:paraId="3ABAC2B8" w14:textId="77777777" w:rsidR="006867FA" w:rsidRPr="0038319D" w:rsidRDefault="002B59E4" w:rsidP="00D95394">
            <w:pPr>
              <w:pStyle w:val="TableParagraph"/>
              <w:ind w:left="108" w:right="1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Наличие</w:t>
            </w:r>
            <w:r w:rsidRPr="0038319D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или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отсутствие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альтернативных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>механизмов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достижения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целей муниципальной программы поселения</w:t>
            </w:r>
          </w:p>
          <w:p w14:paraId="29CCDF31" w14:textId="77777777" w:rsidR="006867FA" w:rsidRPr="00704F45" w:rsidRDefault="002B59E4" w:rsidP="00D95394">
            <w:pPr>
              <w:pStyle w:val="TableParagraph"/>
              <w:ind w:left="113" w:right="19" w:firstLine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4F4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«Управление </w:t>
            </w:r>
            <w:r w:rsidRPr="00704F45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муниципальными </w:t>
            </w:r>
            <w:r w:rsidRPr="00704F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финансами и</w:t>
            </w:r>
          </w:p>
          <w:p w14:paraId="339B262E" w14:textId="77777777" w:rsidR="006867FA" w:rsidRPr="0038319D" w:rsidRDefault="002B59E4" w:rsidP="00D95394">
            <w:pPr>
              <w:pStyle w:val="TableParagraph"/>
              <w:ind w:left="116" w:right="19" w:firstLine="5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создание</w:t>
            </w:r>
            <w:r w:rsidRPr="0038319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условий</w:t>
            </w:r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эффективного управления муниципальными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финансами» и</w:t>
            </w:r>
            <w:r w:rsidRPr="0038319D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или) целей социально-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экономического развития</w:t>
            </w:r>
          </w:p>
        </w:tc>
        <w:tc>
          <w:tcPr>
            <w:tcW w:w="1705" w:type="dxa"/>
          </w:tcPr>
          <w:p w14:paraId="47D420BE" w14:textId="49AAE559" w:rsidR="006867FA" w:rsidRPr="0038319D" w:rsidRDefault="002B59E4" w:rsidP="00D95394">
            <w:pPr>
              <w:pStyle w:val="TableParagraph"/>
              <w:ind w:left="117" w:right="125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Оценка </w:t>
            </w:r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эффективност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38319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налогового расхода </w:t>
            </w:r>
            <w:r w:rsidRPr="0038319D">
              <w:rPr>
                <w:rFonts w:ascii="Times New Roman" w:hAnsi="Times New Roman" w:cs="Times New Roman"/>
                <w:color w:val="0E0E0E"/>
                <w:sz w:val="24"/>
                <w:szCs w:val="24"/>
                <w:lang w:val="ru-RU"/>
              </w:rPr>
              <w:t>(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эффективен/ </w:t>
            </w:r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неэффективен</w:t>
            </w: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)</w:t>
            </w:r>
          </w:p>
        </w:tc>
        <w:tc>
          <w:tcPr>
            <w:tcW w:w="1704" w:type="dxa"/>
          </w:tcPr>
          <w:p w14:paraId="2FF8EBAC" w14:textId="3C2D74E1" w:rsidR="006867FA" w:rsidRPr="0038319D" w:rsidRDefault="002B59E4" w:rsidP="00D95394">
            <w:pPr>
              <w:pStyle w:val="TableParagraph"/>
              <w:ind w:left="121" w:right="69" w:hanging="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Вывод </w:t>
            </w:r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необходимос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ти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сохранения, уточнения 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или отмены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налоговой льготы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обуславлива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ющей</w:t>
            </w:r>
            <w:proofErr w:type="spellEnd"/>
            <w:r w:rsidRPr="0038319D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налоговый расход</w:t>
            </w:r>
          </w:p>
        </w:tc>
      </w:tr>
      <w:tr w:rsidR="00D95394" w:rsidRPr="0038319D" w14:paraId="554E988E" w14:textId="77777777" w:rsidTr="00D95394">
        <w:trPr>
          <w:trHeight w:val="389"/>
        </w:trPr>
        <w:tc>
          <w:tcPr>
            <w:tcW w:w="446" w:type="dxa"/>
          </w:tcPr>
          <w:p w14:paraId="7513AFE3" w14:textId="2A9140C0" w:rsidR="00D95394" w:rsidRPr="0038319D" w:rsidRDefault="00D95394" w:rsidP="00D9539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color w:val="0C0C0C"/>
                <w:spacing w:val="-10"/>
                <w:w w:val="95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F4F8E87" w14:textId="216DCBA9" w:rsidR="00D95394" w:rsidRPr="0038319D" w:rsidRDefault="00D95394" w:rsidP="00D95394">
            <w:pPr>
              <w:pStyle w:val="TableParagraph"/>
              <w:ind w:lef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2971" w:type="dxa"/>
          </w:tcPr>
          <w:p w14:paraId="7A1B9CA4" w14:textId="0C2AD7EE" w:rsidR="00D95394" w:rsidRPr="0038319D" w:rsidRDefault="00D95394" w:rsidP="00D95394">
            <w:pPr>
              <w:pStyle w:val="TableParagraph"/>
              <w:ind w:lef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1493" w:type="dxa"/>
          </w:tcPr>
          <w:p w14:paraId="10554A59" w14:textId="62AA8E84" w:rsidR="00D95394" w:rsidRPr="0038319D" w:rsidRDefault="00D95394" w:rsidP="00D95394">
            <w:pPr>
              <w:pStyle w:val="TableParagraph"/>
              <w:ind w:left="60"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3311FB18" w14:textId="17BFB051" w:rsidR="00D95394" w:rsidRPr="0038319D" w:rsidRDefault="00D95394" w:rsidP="00D95394">
            <w:pPr>
              <w:pStyle w:val="TableParagraph"/>
              <w:ind w:left="59" w:right="1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noProof/>
                <w:position w:val="-2"/>
                <w:sz w:val="24"/>
                <w:szCs w:val="24"/>
                <w:lang w:val="ru-RU"/>
              </w:rPr>
              <w:t>5</w:t>
            </w:r>
          </w:p>
        </w:tc>
        <w:tc>
          <w:tcPr>
            <w:tcW w:w="2690" w:type="dxa"/>
          </w:tcPr>
          <w:p w14:paraId="048BE71A" w14:textId="7C29703E" w:rsidR="00D95394" w:rsidRPr="0038319D" w:rsidRDefault="00D95394" w:rsidP="00D95394">
            <w:pPr>
              <w:pStyle w:val="TableParagraph"/>
              <w:ind w:left="1236"/>
              <w:rPr>
                <w:rFonts w:ascii="Times New Roman" w:hAnsi="Times New Roman" w:cs="Times New Roman"/>
                <w:position w:val="-2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1705" w:type="dxa"/>
          </w:tcPr>
          <w:p w14:paraId="062D7803" w14:textId="5CC4042A" w:rsidR="00D95394" w:rsidRPr="0038319D" w:rsidRDefault="00D95394" w:rsidP="00D95394">
            <w:pPr>
              <w:pStyle w:val="TableParagraph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14:paraId="1961BAF9" w14:textId="66E0B305" w:rsidR="00D95394" w:rsidRPr="0038319D" w:rsidRDefault="00D95394" w:rsidP="00D95394">
            <w:pPr>
              <w:pStyle w:val="TableParagraph"/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95394" w:rsidRPr="00FF0C44" w14:paraId="5E9DA595" w14:textId="77777777" w:rsidTr="00D95394">
        <w:trPr>
          <w:trHeight w:val="3808"/>
        </w:trPr>
        <w:tc>
          <w:tcPr>
            <w:tcW w:w="446" w:type="dxa"/>
          </w:tcPr>
          <w:p w14:paraId="433F5EF8" w14:textId="2DD866F9" w:rsidR="00D95394" w:rsidRPr="0038319D" w:rsidRDefault="00D95394" w:rsidP="00D95394">
            <w:pPr>
              <w:pStyle w:val="TableParagraph"/>
              <w:ind w:left="179"/>
              <w:rPr>
                <w:rFonts w:ascii="Times New Roman" w:hAnsi="Times New Roman" w:cs="Times New Roman"/>
                <w:position w:val="-2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position w:val="-2"/>
                <w:sz w:val="24"/>
                <w:szCs w:val="24"/>
                <w:lang w:val="ru-RU"/>
              </w:rPr>
              <w:t>1</w:t>
            </w:r>
          </w:p>
        </w:tc>
        <w:tc>
          <w:tcPr>
            <w:tcW w:w="2409" w:type="dxa"/>
          </w:tcPr>
          <w:p w14:paraId="77B8C30C" w14:textId="77777777" w:rsidR="00D95394" w:rsidRPr="00D95394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Освобождение от</w:t>
            </w:r>
          </w:p>
          <w:p w14:paraId="061FA48A" w14:textId="25D0758B" w:rsidR="00D95394" w:rsidRPr="00D95394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95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уплаты земельного налога в отношении категорий плательщиков, установленных п.3 Решения Собрания депутатов </w:t>
            </w:r>
            <w:r w:rsidR="003610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Крымского</w:t>
            </w:r>
            <w:r w:rsidRPr="00D953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сельского поселения № </w:t>
            </w:r>
            <w:r w:rsidR="0023415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9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3</w:t>
            </w:r>
            <w:r w:rsidR="00234150"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от 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19</w:t>
            </w:r>
            <w:r w:rsidR="00234150"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.1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="00234150" w:rsidRPr="0054482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.20</w:t>
            </w:r>
            <w:r w:rsidR="006330AB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19</w:t>
            </w:r>
          </w:p>
          <w:p w14:paraId="0AA84CDE" w14:textId="06F7FB4F" w:rsidR="00D95394" w:rsidRPr="0038319D" w:rsidRDefault="00D95394" w:rsidP="00D95394">
            <w:pPr>
              <w:pStyle w:val="TableParagraph"/>
              <w:ind w:left="131" w:right="239" w:firstLine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«О </w:t>
            </w: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земельном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налоге</w:t>
            </w:r>
            <w:proofErr w:type="spellEnd"/>
            <w:r w:rsidRPr="003831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1" w:type="dxa"/>
          </w:tcPr>
          <w:p w14:paraId="4F63FA06" w14:textId="45E40500" w:rsidR="00D95394" w:rsidRPr="0038319D" w:rsidRDefault="00234150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органы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муниципальные бюджетные учреждения, муниципальные казенные учреждения, муниципальные автономные учреждения</w:t>
            </w:r>
            <w:r w:rsidRPr="003831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93" w:type="dxa"/>
          </w:tcPr>
          <w:p w14:paraId="497BA9EC" w14:textId="4CC545ED" w:rsidR="00D95394" w:rsidRPr="0038319D" w:rsidRDefault="00D95394" w:rsidP="00D95394">
            <w:pPr>
              <w:pStyle w:val="TableParagraph"/>
              <w:ind w:left="618" w:right="48" w:hanging="48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w w:val="90"/>
                <w:sz w:val="24"/>
                <w:szCs w:val="24"/>
              </w:rPr>
              <w:t>Целесообраз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1559" w:type="dxa"/>
          </w:tcPr>
          <w:p w14:paraId="2832923C" w14:textId="471872D5" w:rsidR="00D95394" w:rsidRPr="0038319D" w:rsidRDefault="00D95394" w:rsidP="00D95394">
            <w:pPr>
              <w:pStyle w:val="TableParagraph"/>
              <w:ind w:left="618" w:right="48" w:hanging="47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Результатив</w:t>
            </w:r>
            <w:r w:rsidRPr="0038319D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ен</w:t>
            </w:r>
            <w:proofErr w:type="spellEnd"/>
          </w:p>
        </w:tc>
        <w:tc>
          <w:tcPr>
            <w:tcW w:w="2690" w:type="dxa"/>
          </w:tcPr>
          <w:p w14:paraId="3720D6EC" w14:textId="77777777" w:rsidR="00D95394" w:rsidRPr="0038319D" w:rsidRDefault="00D95394" w:rsidP="00D95394">
            <w:pPr>
              <w:pStyle w:val="TableParagraph"/>
              <w:ind w:left="12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Отсутствуют</w:t>
            </w:r>
            <w:proofErr w:type="spellEnd"/>
          </w:p>
        </w:tc>
        <w:tc>
          <w:tcPr>
            <w:tcW w:w="1705" w:type="dxa"/>
          </w:tcPr>
          <w:p w14:paraId="5382E67D" w14:textId="168FE24B" w:rsidR="00D95394" w:rsidRPr="0038319D" w:rsidRDefault="00D95394" w:rsidP="00D95394">
            <w:pPr>
              <w:pStyle w:val="TableParagraph"/>
              <w:ind w:left="134"/>
              <w:rPr>
                <w:rFonts w:ascii="Times New Roman" w:hAnsi="Times New Roman" w:cs="Times New Roman"/>
                <w:sz w:val="24"/>
                <w:szCs w:val="24"/>
              </w:rPr>
            </w:pPr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</w:t>
            </w: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ффективен</w:t>
            </w:r>
            <w:proofErr w:type="spellEnd"/>
          </w:p>
        </w:tc>
        <w:tc>
          <w:tcPr>
            <w:tcW w:w="1704" w:type="dxa"/>
          </w:tcPr>
          <w:p w14:paraId="5FD12ECA" w14:textId="77777777" w:rsidR="00D95394" w:rsidRPr="0038319D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Подлежит</w:t>
            </w:r>
            <w:proofErr w:type="spellEnd"/>
          </w:p>
          <w:p w14:paraId="76FCE301" w14:textId="6CE684E7" w:rsidR="006330AB" w:rsidRDefault="00D95394" w:rsidP="00D95394">
            <w:pPr>
              <w:pStyle w:val="TableParagraph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319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сохранению</w:t>
            </w:r>
            <w:proofErr w:type="spellEnd"/>
          </w:p>
          <w:p w14:paraId="1AECE4D7" w14:textId="77777777" w:rsidR="006330AB" w:rsidRPr="006330AB" w:rsidRDefault="006330AB" w:rsidP="006330AB"/>
          <w:p w14:paraId="49FFC4EC" w14:textId="77777777" w:rsidR="006330AB" w:rsidRPr="006330AB" w:rsidRDefault="006330AB" w:rsidP="006330AB"/>
          <w:p w14:paraId="4BFCC798" w14:textId="77777777" w:rsidR="006330AB" w:rsidRPr="006330AB" w:rsidRDefault="006330AB" w:rsidP="006330AB"/>
          <w:p w14:paraId="019D54E2" w14:textId="77777777" w:rsidR="006330AB" w:rsidRPr="006330AB" w:rsidRDefault="006330AB" w:rsidP="006330AB"/>
          <w:p w14:paraId="7E9CC3BA" w14:textId="77777777" w:rsidR="006330AB" w:rsidRPr="006330AB" w:rsidRDefault="006330AB" w:rsidP="006330AB"/>
          <w:p w14:paraId="28F210C4" w14:textId="77777777" w:rsidR="006330AB" w:rsidRPr="006330AB" w:rsidRDefault="006330AB" w:rsidP="006330AB"/>
          <w:p w14:paraId="09F05A37" w14:textId="77777777" w:rsidR="006330AB" w:rsidRPr="006330AB" w:rsidRDefault="006330AB" w:rsidP="006330AB"/>
          <w:p w14:paraId="735AF4AA" w14:textId="77777777" w:rsidR="006330AB" w:rsidRPr="006330AB" w:rsidRDefault="006330AB" w:rsidP="006330AB"/>
          <w:p w14:paraId="720B5F8F" w14:textId="77777777" w:rsidR="006330AB" w:rsidRPr="006330AB" w:rsidRDefault="006330AB" w:rsidP="006330AB"/>
          <w:p w14:paraId="60F3F9C7" w14:textId="77777777" w:rsidR="006330AB" w:rsidRPr="006330AB" w:rsidRDefault="006330AB" w:rsidP="006330AB"/>
          <w:p w14:paraId="55EAF699" w14:textId="77777777" w:rsidR="006330AB" w:rsidRPr="006330AB" w:rsidRDefault="006330AB" w:rsidP="006330AB"/>
          <w:p w14:paraId="3FBC3B04" w14:textId="77777777" w:rsidR="006330AB" w:rsidRPr="006330AB" w:rsidRDefault="006330AB" w:rsidP="006330AB"/>
          <w:p w14:paraId="7540CA99" w14:textId="77777777" w:rsidR="006330AB" w:rsidRPr="006330AB" w:rsidRDefault="006330AB" w:rsidP="006330AB"/>
          <w:p w14:paraId="628595B7" w14:textId="51A9382E" w:rsidR="00D95394" w:rsidRPr="006330AB" w:rsidRDefault="006330AB" w:rsidP="006330AB">
            <w:pPr>
              <w:tabs>
                <w:tab w:val="left" w:pos="1605"/>
              </w:tabs>
            </w:pPr>
            <w:r>
              <w:tab/>
            </w:r>
          </w:p>
        </w:tc>
      </w:tr>
    </w:tbl>
    <w:p w14:paraId="60E627A8" w14:textId="77777777" w:rsidR="002B59E4" w:rsidRPr="00FF0C44" w:rsidRDefault="002B59E4" w:rsidP="00D95394">
      <w:pPr>
        <w:rPr>
          <w:rFonts w:ascii="Times New Roman" w:hAnsi="Times New Roman" w:cs="Times New Roman"/>
          <w:sz w:val="28"/>
          <w:szCs w:val="28"/>
        </w:rPr>
      </w:pPr>
    </w:p>
    <w:sectPr w:rsidR="002B59E4" w:rsidRPr="00FF0C44" w:rsidSect="00E3309B">
      <w:headerReference w:type="default" r:id="rId15"/>
      <w:type w:val="nextColumn"/>
      <w:pgSz w:w="16840" w:h="11910" w:orient="landscape"/>
      <w:pgMar w:top="567" w:right="567" w:bottom="567" w:left="1134" w:header="6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12988" w14:textId="77777777" w:rsidR="00724433" w:rsidRDefault="00724433">
      <w:r>
        <w:separator/>
      </w:r>
    </w:p>
  </w:endnote>
  <w:endnote w:type="continuationSeparator" w:id="0">
    <w:p w14:paraId="6A5994D9" w14:textId="77777777" w:rsidR="00724433" w:rsidRDefault="0072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5A2D3C" w14:textId="77777777" w:rsidR="00724433" w:rsidRDefault="00724433">
      <w:r>
        <w:separator/>
      </w:r>
    </w:p>
  </w:footnote>
  <w:footnote w:type="continuationSeparator" w:id="0">
    <w:p w14:paraId="02BD802A" w14:textId="77777777" w:rsidR="00724433" w:rsidRDefault="00724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6E5D99" w14:textId="02FDC331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3C4038" w14:textId="421A7000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997DD" w14:textId="3EB907FC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11295" w14:textId="3B025FD1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84702" w14:textId="77777777" w:rsidR="00361061" w:rsidRDefault="00361061">
    <w:pPr>
      <w:pStyle w:val="a3"/>
      <w:spacing w:line="14" w:lineRule="auto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B7D1" w14:textId="0095211B" w:rsidR="00361061" w:rsidRDefault="00361061">
    <w:pPr>
      <w:pStyle w:val="a3"/>
      <w:spacing w:line="14" w:lineRule="auto"/>
      <w:jc w:val="left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AE97F" w14:textId="0B4CC276" w:rsidR="00361061" w:rsidRDefault="00361061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33AC210"/>
    <w:lvl w:ilvl="0">
      <w:numFmt w:val="bullet"/>
      <w:lvlText w:val="*"/>
      <w:lvlJc w:val="left"/>
    </w:lvl>
  </w:abstractNum>
  <w:abstractNum w:abstractNumId="1" w15:restartNumberingAfterBreak="0">
    <w:nsid w:val="086F3AC1"/>
    <w:multiLevelType w:val="hybridMultilevel"/>
    <w:tmpl w:val="6EB48F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E3653FB"/>
    <w:multiLevelType w:val="hybridMultilevel"/>
    <w:tmpl w:val="0DA83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30525"/>
    <w:multiLevelType w:val="hybridMultilevel"/>
    <w:tmpl w:val="389E7F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70979FD"/>
    <w:multiLevelType w:val="hybridMultilevel"/>
    <w:tmpl w:val="6B86635A"/>
    <w:lvl w:ilvl="0" w:tplc="FAC86E94">
      <w:start w:val="1"/>
      <w:numFmt w:val="decimal"/>
      <w:lvlText w:val="%1."/>
      <w:lvlJc w:val="left"/>
      <w:pPr>
        <w:ind w:left="2786" w:hanging="238"/>
        <w:jc w:val="right"/>
      </w:pPr>
      <w:rPr>
        <w:rFonts w:hint="default"/>
        <w:spacing w:val="0"/>
        <w:w w:val="76"/>
        <w:lang w:val="ru-RU" w:eastAsia="en-US" w:bidi="ar-SA"/>
      </w:rPr>
    </w:lvl>
    <w:lvl w:ilvl="1" w:tplc="87E2932E">
      <w:numFmt w:val="bullet"/>
      <w:lvlText w:val="•"/>
      <w:lvlJc w:val="left"/>
      <w:pPr>
        <w:ind w:left="4030" w:hanging="238"/>
      </w:pPr>
      <w:rPr>
        <w:rFonts w:hint="default"/>
        <w:lang w:val="ru-RU" w:eastAsia="en-US" w:bidi="ar-SA"/>
      </w:rPr>
    </w:lvl>
    <w:lvl w:ilvl="2" w:tplc="B3044820">
      <w:numFmt w:val="bullet"/>
      <w:lvlText w:val="•"/>
      <w:lvlJc w:val="left"/>
      <w:pPr>
        <w:ind w:left="5280" w:hanging="238"/>
      </w:pPr>
      <w:rPr>
        <w:rFonts w:hint="default"/>
        <w:lang w:val="ru-RU" w:eastAsia="en-US" w:bidi="ar-SA"/>
      </w:rPr>
    </w:lvl>
    <w:lvl w:ilvl="3" w:tplc="88D0076A">
      <w:numFmt w:val="bullet"/>
      <w:lvlText w:val="•"/>
      <w:lvlJc w:val="left"/>
      <w:pPr>
        <w:ind w:left="6530" w:hanging="238"/>
      </w:pPr>
      <w:rPr>
        <w:rFonts w:hint="default"/>
        <w:lang w:val="ru-RU" w:eastAsia="en-US" w:bidi="ar-SA"/>
      </w:rPr>
    </w:lvl>
    <w:lvl w:ilvl="4" w:tplc="C11E4972">
      <w:numFmt w:val="bullet"/>
      <w:lvlText w:val="•"/>
      <w:lvlJc w:val="left"/>
      <w:pPr>
        <w:ind w:left="7780" w:hanging="238"/>
      </w:pPr>
      <w:rPr>
        <w:rFonts w:hint="default"/>
        <w:lang w:val="ru-RU" w:eastAsia="en-US" w:bidi="ar-SA"/>
      </w:rPr>
    </w:lvl>
    <w:lvl w:ilvl="5" w:tplc="111265AC">
      <w:numFmt w:val="bullet"/>
      <w:lvlText w:val="•"/>
      <w:lvlJc w:val="left"/>
      <w:pPr>
        <w:ind w:left="9030" w:hanging="238"/>
      </w:pPr>
      <w:rPr>
        <w:rFonts w:hint="default"/>
        <w:lang w:val="ru-RU" w:eastAsia="en-US" w:bidi="ar-SA"/>
      </w:rPr>
    </w:lvl>
    <w:lvl w:ilvl="6" w:tplc="E0747E4C">
      <w:numFmt w:val="bullet"/>
      <w:lvlText w:val="•"/>
      <w:lvlJc w:val="left"/>
      <w:pPr>
        <w:ind w:left="10280" w:hanging="238"/>
      </w:pPr>
      <w:rPr>
        <w:rFonts w:hint="default"/>
        <w:lang w:val="ru-RU" w:eastAsia="en-US" w:bidi="ar-SA"/>
      </w:rPr>
    </w:lvl>
    <w:lvl w:ilvl="7" w:tplc="B74A3482">
      <w:numFmt w:val="bullet"/>
      <w:lvlText w:val="•"/>
      <w:lvlJc w:val="left"/>
      <w:pPr>
        <w:ind w:left="11530" w:hanging="238"/>
      </w:pPr>
      <w:rPr>
        <w:rFonts w:hint="default"/>
        <w:lang w:val="ru-RU" w:eastAsia="en-US" w:bidi="ar-SA"/>
      </w:rPr>
    </w:lvl>
    <w:lvl w:ilvl="8" w:tplc="CFF0B616">
      <w:numFmt w:val="bullet"/>
      <w:lvlText w:val="•"/>
      <w:lvlJc w:val="left"/>
      <w:pPr>
        <w:ind w:left="12780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1CF47C8E"/>
    <w:multiLevelType w:val="hybridMultilevel"/>
    <w:tmpl w:val="54E67AD6"/>
    <w:lvl w:ilvl="0" w:tplc="0558742A">
      <w:start w:val="1"/>
      <w:numFmt w:val="decimal"/>
      <w:lvlText w:val="%1)"/>
      <w:lvlJc w:val="left"/>
      <w:pPr>
        <w:ind w:left="926" w:hanging="4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8"/>
        <w:szCs w:val="28"/>
        <w:lang w:val="ru-RU" w:eastAsia="en-US" w:bidi="ar-SA"/>
      </w:rPr>
    </w:lvl>
    <w:lvl w:ilvl="1" w:tplc="FEF45E5E">
      <w:numFmt w:val="bullet"/>
      <w:lvlText w:val="•"/>
      <w:lvlJc w:val="left"/>
      <w:pPr>
        <w:ind w:left="1934" w:hanging="469"/>
      </w:pPr>
      <w:rPr>
        <w:rFonts w:hint="default"/>
        <w:lang w:val="ru-RU" w:eastAsia="en-US" w:bidi="ar-SA"/>
      </w:rPr>
    </w:lvl>
    <w:lvl w:ilvl="2" w:tplc="9AB20510">
      <w:numFmt w:val="bullet"/>
      <w:lvlText w:val="•"/>
      <w:lvlJc w:val="left"/>
      <w:pPr>
        <w:ind w:left="2948" w:hanging="469"/>
      </w:pPr>
      <w:rPr>
        <w:rFonts w:hint="default"/>
        <w:lang w:val="ru-RU" w:eastAsia="en-US" w:bidi="ar-SA"/>
      </w:rPr>
    </w:lvl>
    <w:lvl w:ilvl="3" w:tplc="70A4CA4C">
      <w:numFmt w:val="bullet"/>
      <w:lvlText w:val="•"/>
      <w:lvlJc w:val="left"/>
      <w:pPr>
        <w:ind w:left="3962" w:hanging="469"/>
      </w:pPr>
      <w:rPr>
        <w:rFonts w:hint="default"/>
        <w:lang w:val="ru-RU" w:eastAsia="en-US" w:bidi="ar-SA"/>
      </w:rPr>
    </w:lvl>
    <w:lvl w:ilvl="4" w:tplc="5B9242F4">
      <w:numFmt w:val="bullet"/>
      <w:lvlText w:val="•"/>
      <w:lvlJc w:val="left"/>
      <w:pPr>
        <w:ind w:left="4976" w:hanging="469"/>
      </w:pPr>
      <w:rPr>
        <w:rFonts w:hint="default"/>
        <w:lang w:val="ru-RU" w:eastAsia="en-US" w:bidi="ar-SA"/>
      </w:rPr>
    </w:lvl>
    <w:lvl w:ilvl="5" w:tplc="1736CB00">
      <w:numFmt w:val="bullet"/>
      <w:lvlText w:val="•"/>
      <w:lvlJc w:val="left"/>
      <w:pPr>
        <w:ind w:left="5990" w:hanging="469"/>
      </w:pPr>
      <w:rPr>
        <w:rFonts w:hint="default"/>
        <w:lang w:val="ru-RU" w:eastAsia="en-US" w:bidi="ar-SA"/>
      </w:rPr>
    </w:lvl>
    <w:lvl w:ilvl="6" w:tplc="608AECC6">
      <w:numFmt w:val="bullet"/>
      <w:lvlText w:val="•"/>
      <w:lvlJc w:val="left"/>
      <w:pPr>
        <w:ind w:left="7004" w:hanging="469"/>
      </w:pPr>
      <w:rPr>
        <w:rFonts w:hint="default"/>
        <w:lang w:val="ru-RU" w:eastAsia="en-US" w:bidi="ar-SA"/>
      </w:rPr>
    </w:lvl>
    <w:lvl w:ilvl="7" w:tplc="0C5EDD42">
      <w:numFmt w:val="bullet"/>
      <w:lvlText w:val="•"/>
      <w:lvlJc w:val="left"/>
      <w:pPr>
        <w:ind w:left="8018" w:hanging="469"/>
      </w:pPr>
      <w:rPr>
        <w:rFonts w:hint="default"/>
        <w:lang w:val="ru-RU" w:eastAsia="en-US" w:bidi="ar-SA"/>
      </w:rPr>
    </w:lvl>
    <w:lvl w:ilvl="8" w:tplc="DB04D46C">
      <w:numFmt w:val="bullet"/>
      <w:lvlText w:val="•"/>
      <w:lvlJc w:val="left"/>
      <w:pPr>
        <w:ind w:left="9032" w:hanging="469"/>
      </w:pPr>
      <w:rPr>
        <w:rFonts w:hint="default"/>
        <w:lang w:val="ru-RU" w:eastAsia="en-US" w:bidi="ar-SA"/>
      </w:rPr>
    </w:lvl>
  </w:abstractNum>
  <w:abstractNum w:abstractNumId="6" w15:restartNumberingAfterBreak="0">
    <w:nsid w:val="1FAF2E54"/>
    <w:multiLevelType w:val="hybridMultilevel"/>
    <w:tmpl w:val="F6746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36C3A"/>
    <w:multiLevelType w:val="hybridMultilevel"/>
    <w:tmpl w:val="743826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49E04BD"/>
    <w:multiLevelType w:val="multilevel"/>
    <w:tmpl w:val="D166C99A"/>
    <w:lvl w:ilvl="0">
      <w:start w:val="1"/>
      <w:numFmt w:val="decimal"/>
      <w:lvlText w:val="%1"/>
      <w:lvlJc w:val="left"/>
      <w:pPr>
        <w:ind w:left="2848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8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656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66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6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308"/>
      </w:pPr>
      <w:rPr>
        <w:rFonts w:hint="default"/>
        <w:lang w:val="ru-RU" w:eastAsia="en-US" w:bidi="ar-SA"/>
      </w:rPr>
    </w:lvl>
  </w:abstractNum>
  <w:abstractNum w:abstractNumId="9" w15:restartNumberingAfterBreak="0">
    <w:nsid w:val="257234C2"/>
    <w:multiLevelType w:val="multilevel"/>
    <w:tmpl w:val="A2E4A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i/>
        <w:u w:val="none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  <w:i/>
        <w:u w:val="single"/>
      </w:rPr>
    </w:lvl>
  </w:abstractNum>
  <w:abstractNum w:abstractNumId="10" w15:restartNumberingAfterBreak="0">
    <w:nsid w:val="295F5385"/>
    <w:multiLevelType w:val="multilevel"/>
    <w:tmpl w:val="9FC6E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1" w15:restartNumberingAfterBreak="0">
    <w:nsid w:val="366E5301"/>
    <w:multiLevelType w:val="hybridMultilevel"/>
    <w:tmpl w:val="27043C4C"/>
    <w:lvl w:ilvl="0" w:tplc="88824F5E">
      <w:start w:val="1"/>
      <w:numFmt w:val="decimal"/>
      <w:lvlText w:val="%1."/>
      <w:lvlJc w:val="left"/>
      <w:pPr>
        <w:ind w:left="954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0E01FBE">
      <w:numFmt w:val="bullet"/>
      <w:lvlText w:val="•"/>
      <w:lvlJc w:val="left"/>
      <w:pPr>
        <w:ind w:left="1970" w:hanging="423"/>
      </w:pPr>
      <w:rPr>
        <w:rFonts w:hint="default"/>
        <w:lang w:val="ru-RU" w:eastAsia="en-US" w:bidi="ar-SA"/>
      </w:rPr>
    </w:lvl>
    <w:lvl w:ilvl="2" w:tplc="2E9686E4">
      <w:numFmt w:val="bullet"/>
      <w:lvlText w:val="•"/>
      <w:lvlJc w:val="left"/>
      <w:pPr>
        <w:ind w:left="2980" w:hanging="423"/>
      </w:pPr>
      <w:rPr>
        <w:rFonts w:hint="default"/>
        <w:lang w:val="ru-RU" w:eastAsia="en-US" w:bidi="ar-SA"/>
      </w:rPr>
    </w:lvl>
    <w:lvl w:ilvl="3" w:tplc="67CEB778">
      <w:numFmt w:val="bullet"/>
      <w:lvlText w:val="•"/>
      <w:lvlJc w:val="left"/>
      <w:pPr>
        <w:ind w:left="3990" w:hanging="423"/>
      </w:pPr>
      <w:rPr>
        <w:rFonts w:hint="default"/>
        <w:lang w:val="ru-RU" w:eastAsia="en-US" w:bidi="ar-SA"/>
      </w:rPr>
    </w:lvl>
    <w:lvl w:ilvl="4" w:tplc="F4DEA432">
      <w:numFmt w:val="bullet"/>
      <w:lvlText w:val="•"/>
      <w:lvlJc w:val="left"/>
      <w:pPr>
        <w:ind w:left="5000" w:hanging="423"/>
      </w:pPr>
      <w:rPr>
        <w:rFonts w:hint="default"/>
        <w:lang w:val="ru-RU" w:eastAsia="en-US" w:bidi="ar-SA"/>
      </w:rPr>
    </w:lvl>
    <w:lvl w:ilvl="5" w:tplc="9DE4AA08">
      <w:numFmt w:val="bullet"/>
      <w:lvlText w:val="•"/>
      <w:lvlJc w:val="left"/>
      <w:pPr>
        <w:ind w:left="6010" w:hanging="423"/>
      </w:pPr>
      <w:rPr>
        <w:rFonts w:hint="default"/>
        <w:lang w:val="ru-RU" w:eastAsia="en-US" w:bidi="ar-SA"/>
      </w:rPr>
    </w:lvl>
    <w:lvl w:ilvl="6" w:tplc="8BD4DB68">
      <w:numFmt w:val="bullet"/>
      <w:lvlText w:val="•"/>
      <w:lvlJc w:val="left"/>
      <w:pPr>
        <w:ind w:left="7020" w:hanging="423"/>
      </w:pPr>
      <w:rPr>
        <w:rFonts w:hint="default"/>
        <w:lang w:val="ru-RU" w:eastAsia="en-US" w:bidi="ar-SA"/>
      </w:rPr>
    </w:lvl>
    <w:lvl w:ilvl="7" w:tplc="A104C690">
      <w:numFmt w:val="bullet"/>
      <w:lvlText w:val="•"/>
      <w:lvlJc w:val="left"/>
      <w:pPr>
        <w:ind w:left="8030" w:hanging="423"/>
      </w:pPr>
      <w:rPr>
        <w:rFonts w:hint="default"/>
        <w:lang w:val="ru-RU" w:eastAsia="en-US" w:bidi="ar-SA"/>
      </w:rPr>
    </w:lvl>
    <w:lvl w:ilvl="8" w:tplc="0D7490FC">
      <w:numFmt w:val="bullet"/>
      <w:lvlText w:val="•"/>
      <w:lvlJc w:val="left"/>
      <w:pPr>
        <w:ind w:left="9040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51305D6D"/>
    <w:multiLevelType w:val="hybridMultilevel"/>
    <w:tmpl w:val="50785A94"/>
    <w:lvl w:ilvl="0" w:tplc="F000C5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45B00E5"/>
    <w:multiLevelType w:val="multilevel"/>
    <w:tmpl w:val="E3B644B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663" w:hanging="375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3296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4944" w:hanging="108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623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7880" w:hanging="144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916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0816" w:hanging="180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2464" w:hanging="2160"/>
      </w:pPr>
      <w:rPr>
        <w:rFonts w:hint="default"/>
        <w:i/>
      </w:rPr>
    </w:lvl>
  </w:abstractNum>
  <w:abstractNum w:abstractNumId="14" w15:restartNumberingAfterBreak="0">
    <w:nsid w:val="57F22F2E"/>
    <w:multiLevelType w:val="multilevel"/>
    <w:tmpl w:val="54A82F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63F87F7E"/>
    <w:multiLevelType w:val="hybridMultilevel"/>
    <w:tmpl w:val="2B524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AA5EDF"/>
    <w:multiLevelType w:val="hybridMultilevel"/>
    <w:tmpl w:val="90FE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F3161A"/>
    <w:multiLevelType w:val="hybridMultilevel"/>
    <w:tmpl w:val="44B2E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231E1"/>
    <w:multiLevelType w:val="hybridMultilevel"/>
    <w:tmpl w:val="F59E39EE"/>
    <w:lvl w:ilvl="0" w:tplc="EAC40C9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4C2BBF"/>
    <w:multiLevelType w:val="hybridMultilevel"/>
    <w:tmpl w:val="04B03C3E"/>
    <w:lvl w:ilvl="0" w:tplc="8EA28690">
      <w:numFmt w:val="bullet"/>
      <w:lvlText w:val="-"/>
      <w:lvlJc w:val="left"/>
      <w:pPr>
        <w:ind w:left="950" w:hanging="3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6"/>
        <w:sz w:val="28"/>
        <w:szCs w:val="28"/>
        <w:lang w:val="ru-RU" w:eastAsia="en-US" w:bidi="ar-SA"/>
      </w:rPr>
    </w:lvl>
    <w:lvl w:ilvl="1" w:tplc="BECE5486">
      <w:numFmt w:val="bullet"/>
      <w:lvlText w:val="•"/>
      <w:lvlJc w:val="left"/>
      <w:pPr>
        <w:ind w:left="1970" w:hanging="309"/>
      </w:pPr>
      <w:rPr>
        <w:rFonts w:hint="default"/>
        <w:lang w:val="ru-RU" w:eastAsia="en-US" w:bidi="ar-SA"/>
      </w:rPr>
    </w:lvl>
    <w:lvl w:ilvl="2" w:tplc="065EB7B0">
      <w:numFmt w:val="bullet"/>
      <w:lvlText w:val="•"/>
      <w:lvlJc w:val="left"/>
      <w:pPr>
        <w:ind w:left="2980" w:hanging="309"/>
      </w:pPr>
      <w:rPr>
        <w:rFonts w:hint="default"/>
        <w:lang w:val="ru-RU" w:eastAsia="en-US" w:bidi="ar-SA"/>
      </w:rPr>
    </w:lvl>
    <w:lvl w:ilvl="3" w:tplc="6930D1CA">
      <w:numFmt w:val="bullet"/>
      <w:lvlText w:val="•"/>
      <w:lvlJc w:val="left"/>
      <w:pPr>
        <w:ind w:left="3990" w:hanging="309"/>
      </w:pPr>
      <w:rPr>
        <w:rFonts w:hint="default"/>
        <w:lang w:val="ru-RU" w:eastAsia="en-US" w:bidi="ar-SA"/>
      </w:rPr>
    </w:lvl>
    <w:lvl w:ilvl="4" w:tplc="AAD2ABB2">
      <w:numFmt w:val="bullet"/>
      <w:lvlText w:val="•"/>
      <w:lvlJc w:val="left"/>
      <w:pPr>
        <w:ind w:left="5000" w:hanging="309"/>
      </w:pPr>
      <w:rPr>
        <w:rFonts w:hint="default"/>
        <w:lang w:val="ru-RU" w:eastAsia="en-US" w:bidi="ar-SA"/>
      </w:rPr>
    </w:lvl>
    <w:lvl w:ilvl="5" w:tplc="432A10D6">
      <w:numFmt w:val="bullet"/>
      <w:lvlText w:val="•"/>
      <w:lvlJc w:val="left"/>
      <w:pPr>
        <w:ind w:left="6010" w:hanging="309"/>
      </w:pPr>
      <w:rPr>
        <w:rFonts w:hint="default"/>
        <w:lang w:val="ru-RU" w:eastAsia="en-US" w:bidi="ar-SA"/>
      </w:rPr>
    </w:lvl>
    <w:lvl w:ilvl="6" w:tplc="541C0BE2">
      <w:numFmt w:val="bullet"/>
      <w:lvlText w:val="•"/>
      <w:lvlJc w:val="left"/>
      <w:pPr>
        <w:ind w:left="7020" w:hanging="309"/>
      </w:pPr>
      <w:rPr>
        <w:rFonts w:hint="default"/>
        <w:lang w:val="ru-RU" w:eastAsia="en-US" w:bidi="ar-SA"/>
      </w:rPr>
    </w:lvl>
    <w:lvl w:ilvl="7" w:tplc="18E0915C">
      <w:numFmt w:val="bullet"/>
      <w:lvlText w:val="•"/>
      <w:lvlJc w:val="left"/>
      <w:pPr>
        <w:ind w:left="8030" w:hanging="309"/>
      </w:pPr>
      <w:rPr>
        <w:rFonts w:hint="default"/>
        <w:lang w:val="ru-RU" w:eastAsia="en-US" w:bidi="ar-SA"/>
      </w:rPr>
    </w:lvl>
    <w:lvl w:ilvl="8" w:tplc="1700A74A">
      <w:numFmt w:val="bullet"/>
      <w:lvlText w:val="•"/>
      <w:lvlJc w:val="left"/>
      <w:pPr>
        <w:ind w:left="9040" w:hanging="309"/>
      </w:pPr>
      <w:rPr>
        <w:rFonts w:hint="default"/>
        <w:lang w:val="ru-RU" w:eastAsia="en-US" w:bidi="ar-SA"/>
      </w:rPr>
    </w:lvl>
  </w:abstractNum>
  <w:abstractNum w:abstractNumId="20" w15:restartNumberingAfterBreak="0">
    <w:nsid w:val="72AA2348"/>
    <w:multiLevelType w:val="hybridMultilevel"/>
    <w:tmpl w:val="1F58C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5009A"/>
    <w:multiLevelType w:val="hybridMultilevel"/>
    <w:tmpl w:val="89286714"/>
    <w:lvl w:ilvl="0" w:tplc="C8C4A91E">
      <w:start w:val="1"/>
      <w:numFmt w:val="decimal"/>
      <w:lvlText w:val="%1)"/>
      <w:lvlJc w:val="left"/>
      <w:pPr>
        <w:ind w:left="935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558395C">
      <w:numFmt w:val="bullet"/>
      <w:lvlText w:val="•"/>
      <w:lvlJc w:val="left"/>
      <w:pPr>
        <w:ind w:left="1952" w:hanging="438"/>
      </w:pPr>
      <w:rPr>
        <w:rFonts w:hint="default"/>
        <w:lang w:val="ru-RU" w:eastAsia="en-US" w:bidi="ar-SA"/>
      </w:rPr>
    </w:lvl>
    <w:lvl w:ilvl="2" w:tplc="CB7E31F8">
      <w:numFmt w:val="bullet"/>
      <w:lvlText w:val="•"/>
      <w:lvlJc w:val="left"/>
      <w:pPr>
        <w:ind w:left="2964" w:hanging="438"/>
      </w:pPr>
      <w:rPr>
        <w:rFonts w:hint="default"/>
        <w:lang w:val="ru-RU" w:eastAsia="en-US" w:bidi="ar-SA"/>
      </w:rPr>
    </w:lvl>
    <w:lvl w:ilvl="3" w:tplc="67AEFC8E">
      <w:numFmt w:val="bullet"/>
      <w:lvlText w:val="•"/>
      <w:lvlJc w:val="left"/>
      <w:pPr>
        <w:ind w:left="3976" w:hanging="438"/>
      </w:pPr>
      <w:rPr>
        <w:rFonts w:hint="default"/>
        <w:lang w:val="ru-RU" w:eastAsia="en-US" w:bidi="ar-SA"/>
      </w:rPr>
    </w:lvl>
    <w:lvl w:ilvl="4" w:tplc="817E4C42">
      <w:numFmt w:val="bullet"/>
      <w:lvlText w:val="•"/>
      <w:lvlJc w:val="left"/>
      <w:pPr>
        <w:ind w:left="4988" w:hanging="438"/>
      </w:pPr>
      <w:rPr>
        <w:rFonts w:hint="default"/>
        <w:lang w:val="ru-RU" w:eastAsia="en-US" w:bidi="ar-SA"/>
      </w:rPr>
    </w:lvl>
    <w:lvl w:ilvl="5" w:tplc="E6C0EA88">
      <w:numFmt w:val="bullet"/>
      <w:lvlText w:val="•"/>
      <w:lvlJc w:val="left"/>
      <w:pPr>
        <w:ind w:left="6000" w:hanging="438"/>
      </w:pPr>
      <w:rPr>
        <w:rFonts w:hint="default"/>
        <w:lang w:val="ru-RU" w:eastAsia="en-US" w:bidi="ar-SA"/>
      </w:rPr>
    </w:lvl>
    <w:lvl w:ilvl="6" w:tplc="EED2846E">
      <w:numFmt w:val="bullet"/>
      <w:lvlText w:val="•"/>
      <w:lvlJc w:val="left"/>
      <w:pPr>
        <w:ind w:left="7012" w:hanging="438"/>
      </w:pPr>
      <w:rPr>
        <w:rFonts w:hint="default"/>
        <w:lang w:val="ru-RU" w:eastAsia="en-US" w:bidi="ar-SA"/>
      </w:rPr>
    </w:lvl>
    <w:lvl w:ilvl="7" w:tplc="E6060B3C">
      <w:numFmt w:val="bullet"/>
      <w:lvlText w:val="•"/>
      <w:lvlJc w:val="left"/>
      <w:pPr>
        <w:ind w:left="8024" w:hanging="438"/>
      </w:pPr>
      <w:rPr>
        <w:rFonts w:hint="default"/>
        <w:lang w:val="ru-RU" w:eastAsia="en-US" w:bidi="ar-SA"/>
      </w:rPr>
    </w:lvl>
    <w:lvl w:ilvl="8" w:tplc="7C66E9B4">
      <w:numFmt w:val="bullet"/>
      <w:lvlText w:val="•"/>
      <w:lvlJc w:val="left"/>
      <w:pPr>
        <w:ind w:left="9036" w:hanging="438"/>
      </w:pPr>
      <w:rPr>
        <w:rFonts w:hint="default"/>
        <w:lang w:val="ru-RU" w:eastAsia="en-US" w:bidi="ar-SA"/>
      </w:rPr>
    </w:lvl>
  </w:abstractNum>
  <w:abstractNum w:abstractNumId="22" w15:restartNumberingAfterBreak="0">
    <w:nsid w:val="77037D14"/>
    <w:multiLevelType w:val="hybridMultilevel"/>
    <w:tmpl w:val="9DF8DC48"/>
    <w:lvl w:ilvl="0" w:tplc="73F4FAEC">
      <w:start w:val="1"/>
      <w:numFmt w:val="decimal"/>
      <w:lvlText w:val="%1)"/>
      <w:lvlJc w:val="left"/>
      <w:pPr>
        <w:ind w:left="1743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9484FC">
      <w:start w:val="2"/>
      <w:numFmt w:val="upperRoman"/>
      <w:lvlText w:val="%2."/>
      <w:lvlJc w:val="left"/>
      <w:pPr>
        <w:ind w:left="1505" w:hanging="37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2" w:tplc="476E9B0C">
      <w:start w:val="1"/>
      <w:numFmt w:val="decimal"/>
      <w:lvlText w:val="%3."/>
      <w:lvlJc w:val="left"/>
      <w:pPr>
        <w:ind w:left="2821" w:hanging="25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3" w:tplc="8ED64FEE">
      <w:numFmt w:val="bullet"/>
      <w:lvlText w:val="•"/>
      <w:lvlJc w:val="left"/>
      <w:pPr>
        <w:ind w:left="3743" w:hanging="254"/>
      </w:pPr>
      <w:rPr>
        <w:rFonts w:hint="default"/>
        <w:lang w:val="ru-RU" w:eastAsia="en-US" w:bidi="ar-SA"/>
      </w:rPr>
    </w:lvl>
    <w:lvl w:ilvl="4" w:tplc="B07E84B8">
      <w:numFmt w:val="bullet"/>
      <w:lvlText w:val="•"/>
      <w:lvlJc w:val="left"/>
      <w:pPr>
        <w:ind w:left="4667" w:hanging="254"/>
      </w:pPr>
      <w:rPr>
        <w:rFonts w:hint="default"/>
        <w:lang w:val="ru-RU" w:eastAsia="en-US" w:bidi="ar-SA"/>
      </w:rPr>
    </w:lvl>
    <w:lvl w:ilvl="5" w:tplc="05586D14">
      <w:numFmt w:val="bullet"/>
      <w:lvlText w:val="•"/>
      <w:lvlJc w:val="left"/>
      <w:pPr>
        <w:ind w:left="5590" w:hanging="254"/>
      </w:pPr>
      <w:rPr>
        <w:rFonts w:hint="default"/>
        <w:lang w:val="ru-RU" w:eastAsia="en-US" w:bidi="ar-SA"/>
      </w:rPr>
    </w:lvl>
    <w:lvl w:ilvl="6" w:tplc="0F86CE62">
      <w:numFmt w:val="bullet"/>
      <w:lvlText w:val="•"/>
      <w:lvlJc w:val="left"/>
      <w:pPr>
        <w:ind w:left="6514" w:hanging="254"/>
      </w:pPr>
      <w:rPr>
        <w:rFonts w:hint="default"/>
        <w:lang w:val="ru-RU" w:eastAsia="en-US" w:bidi="ar-SA"/>
      </w:rPr>
    </w:lvl>
    <w:lvl w:ilvl="7" w:tplc="30F20F40">
      <w:numFmt w:val="bullet"/>
      <w:lvlText w:val="•"/>
      <w:lvlJc w:val="left"/>
      <w:pPr>
        <w:ind w:left="7438" w:hanging="254"/>
      </w:pPr>
      <w:rPr>
        <w:rFonts w:hint="default"/>
        <w:lang w:val="ru-RU" w:eastAsia="en-US" w:bidi="ar-SA"/>
      </w:rPr>
    </w:lvl>
    <w:lvl w:ilvl="8" w:tplc="7154465A">
      <w:numFmt w:val="bullet"/>
      <w:lvlText w:val="•"/>
      <w:lvlJc w:val="left"/>
      <w:pPr>
        <w:ind w:left="8361" w:hanging="254"/>
      </w:pPr>
      <w:rPr>
        <w:rFonts w:hint="default"/>
        <w:lang w:val="ru-RU" w:eastAsia="en-US" w:bidi="ar-SA"/>
      </w:rPr>
    </w:lvl>
  </w:abstractNum>
  <w:abstractNum w:abstractNumId="23" w15:restartNumberingAfterBreak="0">
    <w:nsid w:val="79812AEA"/>
    <w:multiLevelType w:val="hybridMultilevel"/>
    <w:tmpl w:val="37122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21"/>
  </w:num>
  <w:num w:numId="5">
    <w:abstractNumId w:val="5"/>
  </w:num>
  <w:num w:numId="6">
    <w:abstractNumId w:val="19"/>
  </w:num>
  <w:num w:numId="7">
    <w:abstractNumId w:val="1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2"/>
  </w:num>
  <w:num w:numId="10">
    <w:abstractNumId w:val="20"/>
  </w:num>
  <w:num w:numId="11">
    <w:abstractNumId w:val="18"/>
  </w:num>
  <w:num w:numId="12">
    <w:abstractNumId w:val="14"/>
  </w:num>
  <w:num w:numId="13">
    <w:abstractNumId w:val="10"/>
  </w:num>
  <w:num w:numId="14">
    <w:abstractNumId w:val="9"/>
  </w:num>
  <w:num w:numId="15">
    <w:abstractNumId w:val="15"/>
  </w:num>
  <w:num w:numId="16">
    <w:abstractNumId w:val="17"/>
  </w:num>
  <w:num w:numId="17">
    <w:abstractNumId w:val="6"/>
  </w:num>
  <w:num w:numId="18">
    <w:abstractNumId w:val="2"/>
  </w:num>
  <w:num w:numId="19">
    <w:abstractNumId w:val="16"/>
  </w:num>
  <w:num w:numId="20">
    <w:abstractNumId w:val="23"/>
  </w:num>
  <w:num w:numId="21">
    <w:abstractNumId w:val="13"/>
  </w:num>
  <w:num w:numId="22">
    <w:abstractNumId w:val="7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7FA"/>
    <w:rsid w:val="00022666"/>
    <w:rsid w:val="0003225D"/>
    <w:rsid w:val="000469FF"/>
    <w:rsid w:val="000548BA"/>
    <w:rsid w:val="000566DE"/>
    <w:rsid w:val="00062918"/>
    <w:rsid w:val="000A102F"/>
    <w:rsid w:val="001021A4"/>
    <w:rsid w:val="00104C96"/>
    <w:rsid w:val="001126ED"/>
    <w:rsid w:val="00117F81"/>
    <w:rsid w:val="00120C25"/>
    <w:rsid w:val="00132C24"/>
    <w:rsid w:val="001450EE"/>
    <w:rsid w:val="00153FAE"/>
    <w:rsid w:val="001719A9"/>
    <w:rsid w:val="001B2D63"/>
    <w:rsid w:val="001C1DFB"/>
    <w:rsid w:val="001E2662"/>
    <w:rsid w:val="0021027C"/>
    <w:rsid w:val="00234150"/>
    <w:rsid w:val="002554D9"/>
    <w:rsid w:val="00255E50"/>
    <w:rsid w:val="00274FEE"/>
    <w:rsid w:val="00280FE4"/>
    <w:rsid w:val="00292801"/>
    <w:rsid w:val="002A23E7"/>
    <w:rsid w:val="002B59E4"/>
    <w:rsid w:val="002C2998"/>
    <w:rsid w:val="003448BF"/>
    <w:rsid w:val="00361061"/>
    <w:rsid w:val="003622AD"/>
    <w:rsid w:val="0038319D"/>
    <w:rsid w:val="00386F83"/>
    <w:rsid w:val="0038728B"/>
    <w:rsid w:val="003A2895"/>
    <w:rsid w:val="003C14E5"/>
    <w:rsid w:val="003D39EE"/>
    <w:rsid w:val="00404AE4"/>
    <w:rsid w:val="00416271"/>
    <w:rsid w:val="00421880"/>
    <w:rsid w:val="004504D6"/>
    <w:rsid w:val="00453648"/>
    <w:rsid w:val="004605B9"/>
    <w:rsid w:val="004C3160"/>
    <w:rsid w:val="004E71C3"/>
    <w:rsid w:val="00544822"/>
    <w:rsid w:val="0054620E"/>
    <w:rsid w:val="00573572"/>
    <w:rsid w:val="00577A73"/>
    <w:rsid w:val="00597DFF"/>
    <w:rsid w:val="005B5259"/>
    <w:rsid w:val="005C08D3"/>
    <w:rsid w:val="005C5473"/>
    <w:rsid w:val="005D3F88"/>
    <w:rsid w:val="005D7AFC"/>
    <w:rsid w:val="005E0A90"/>
    <w:rsid w:val="005E7445"/>
    <w:rsid w:val="005F5679"/>
    <w:rsid w:val="00620F51"/>
    <w:rsid w:val="006330AB"/>
    <w:rsid w:val="00634A13"/>
    <w:rsid w:val="00666C21"/>
    <w:rsid w:val="006867FA"/>
    <w:rsid w:val="006A7B8B"/>
    <w:rsid w:val="006D225C"/>
    <w:rsid w:val="006F0A04"/>
    <w:rsid w:val="007020D9"/>
    <w:rsid w:val="00704F45"/>
    <w:rsid w:val="00720BFB"/>
    <w:rsid w:val="00724433"/>
    <w:rsid w:val="00735BDF"/>
    <w:rsid w:val="007626A2"/>
    <w:rsid w:val="00783A46"/>
    <w:rsid w:val="007854A8"/>
    <w:rsid w:val="00794AD4"/>
    <w:rsid w:val="007B570C"/>
    <w:rsid w:val="007C37A3"/>
    <w:rsid w:val="007F252F"/>
    <w:rsid w:val="00851D38"/>
    <w:rsid w:val="0087223F"/>
    <w:rsid w:val="008F520D"/>
    <w:rsid w:val="00913206"/>
    <w:rsid w:val="00913836"/>
    <w:rsid w:val="0092791C"/>
    <w:rsid w:val="009319A6"/>
    <w:rsid w:val="00936C95"/>
    <w:rsid w:val="00942CEC"/>
    <w:rsid w:val="009557A6"/>
    <w:rsid w:val="0097528E"/>
    <w:rsid w:val="00990844"/>
    <w:rsid w:val="009A1594"/>
    <w:rsid w:val="009A53D6"/>
    <w:rsid w:val="009A74E2"/>
    <w:rsid w:val="009B785B"/>
    <w:rsid w:val="009C2DE9"/>
    <w:rsid w:val="009C41B8"/>
    <w:rsid w:val="009E1223"/>
    <w:rsid w:val="00A14366"/>
    <w:rsid w:val="00A360D1"/>
    <w:rsid w:val="00A37BCF"/>
    <w:rsid w:val="00A44392"/>
    <w:rsid w:val="00A47EDF"/>
    <w:rsid w:val="00A57648"/>
    <w:rsid w:val="00A60546"/>
    <w:rsid w:val="00A60B73"/>
    <w:rsid w:val="00A762A5"/>
    <w:rsid w:val="00AD4207"/>
    <w:rsid w:val="00AF6BC2"/>
    <w:rsid w:val="00B075CD"/>
    <w:rsid w:val="00B6158C"/>
    <w:rsid w:val="00B8509C"/>
    <w:rsid w:val="00BB1054"/>
    <w:rsid w:val="00BC5148"/>
    <w:rsid w:val="00BE486F"/>
    <w:rsid w:val="00BF0553"/>
    <w:rsid w:val="00BF6685"/>
    <w:rsid w:val="00C243D8"/>
    <w:rsid w:val="00C55432"/>
    <w:rsid w:val="00C61316"/>
    <w:rsid w:val="00C6538D"/>
    <w:rsid w:val="00CF565E"/>
    <w:rsid w:val="00D17D5A"/>
    <w:rsid w:val="00D362D4"/>
    <w:rsid w:val="00D51F0B"/>
    <w:rsid w:val="00D5692D"/>
    <w:rsid w:val="00D63BB8"/>
    <w:rsid w:val="00D95394"/>
    <w:rsid w:val="00DF206C"/>
    <w:rsid w:val="00DF5C55"/>
    <w:rsid w:val="00E139D3"/>
    <w:rsid w:val="00E3309B"/>
    <w:rsid w:val="00E43AC1"/>
    <w:rsid w:val="00E52ACD"/>
    <w:rsid w:val="00E746EF"/>
    <w:rsid w:val="00EA6E01"/>
    <w:rsid w:val="00EB04A5"/>
    <w:rsid w:val="00ED3A61"/>
    <w:rsid w:val="00EE564A"/>
    <w:rsid w:val="00F00718"/>
    <w:rsid w:val="00F34F68"/>
    <w:rsid w:val="00FA2D21"/>
    <w:rsid w:val="00FE00F2"/>
    <w:rsid w:val="00FF0C44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5CA59"/>
  <w15:docId w15:val="{ADAFE3C1-8A5E-4E6B-8682-5A6C2A19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"/>
      <w:ind w:left="54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26" w:firstLine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2CE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2CEC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F7F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7F47"/>
  </w:style>
  <w:style w:type="paragraph" w:styleId="aa">
    <w:name w:val="footer"/>
    <w:basedOn w:val="a"/>
    <w:link w:val="ab"/>
    <w:uiPriority w:val="99"/>
    <w:unhideWhenUsed/>
    <w:rsid w:val="00FF7F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F47"/>
  </w:style>
  <w:style w:type="numbering" w:customStyle="1" w:styleId="11">
    <w:name w:val="Нет списка1"/>
    <w:next w:val="a2"/>
    <w:uiPriority w:val="99"/>
    <w:semiHidden/>
    <w:unhideWhenUsed/>
    <w:rsid w:val="006F0A04"/>
  </w:style>
  <w:style w:type="character" w:customStyle="1" w:styleId="10">
    <w:name w:val="Заголовок 1 Знак"/>
    <w:basedOn w:val="a0"/>
    <w:link w:val="1"/>
    <w:uiPriority w:val="9"/>
    <w:rsid w:val="006F0A04"/>
    <w:rPr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6F0A04"/>
    <w:pPr>
      <w:adjustRightInd w:val="0"/>
      <w:spacing w:line="324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6F0A04"/>
    <w:pPr>
      <w:adjustRightInd w:val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4">
    <w:name w:val="Style4"/>
    <w:basedOn w:val="a"/>
    <w:uiPriority w:val="99"/>
    <w:rsid w:val="006F0A04"/>
    <w:pPr>
      <w:adjustRightInd w:val="0"/>
      <w:spacing w:line="322" w:lineRule="exact"/>
      <w:ind w:firstLine="566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6F0A04"/>
    <w:pPr>
      <w:adjustRightInd w:val="0"/>
      <w:spacing w:line="322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6">
    <w:name w:val="Style6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7">
    <w:name w:val="Style7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8">
    <w:name w:val="Style8"/>
    <w:basedOn w:val="a"/>
    <w:uiPriority w:val="99"/>
    <w:rsid w:val="006F0A04"/>
    <w:pPr>
      <w:adjustRightInd w:val="0"/>
      <w:spacing w:line="250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9">
    <w:name w:val="Style9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1">
    <w:name w:val="Style11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2">
    <w:name w:val="Style12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4">
    <w:name w:val="Style14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5">
    <w:name w:val="Style15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6">
    <w:name w:val="Style16"/>
    <w:basedOn w:val="a"/>
    <w:uiPriority w:val="99"/>
    <w:rsid w:val="006F0A04"/>
    <w:pPr>
      <w:adjustRightInd w:val="0"/>
      <w:spacing w:line="322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7">
    <w:name w:val="Style17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8">
    <w:name w:val="Style18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19">
    <w:name w:val="Style19"/>
    <w:basedOn w:val="a"/>
    <w:uiPriority w:val="99"/>
    <w:rsid w:val="006F0A04"/>
    <w:pPr>
      <w:adjustRightInd w:val="0"/>
      <w:spacing w:line="259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0">
    <w:name w:val="Style20"/>
    <w:basedOn w:val="a"/>
    <w:uiPriority w:val="99"/>
    <w:rsid w:val="006F0A04"/>
    <w:pPr>
      <w:adjustRightInd w:val="0"/>
      <w:spacing w:line="254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1">
    <w:name w:val="Style21"/>
    <w:basedOn w:val="a"/>
    <w:uiPriority w:val="99"/>
    <w:rsid w:val="006F0A04"/>
    <w:pPr>
      <w:adjustRightInd w:val="0"/>
      <w:spacing w:line="322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yle22">
    <w:name w:val="Style22"/>
    <w:basedOn w:val="a"/>
    <w:uiPriority w:val="99"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4">
    <w:name w:val="Font Style24"/>
    <w:uiPriority w:val="99"/>
    <w:rsid w:val="006F0A0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uiPriority w:val="99"/>
    <w:rsid w:val="006F0A04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26">
    <w:name w:val="Font Style26"/>
    <w:uiPriority w:val="99"/>
    <w:rsid w:val="006F0A0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">
    <w:name w:val="Font Style27"/>
    <w:uiPriority w:val="99"/>
    <w:rsid w:val="006F0A04"/>
    <w:rPr>
      <w:rFonts w:ascii="Times New Roman" w:hAnsi="Times New Roman" w:cs="Times New Roman"/>
      <w:sz w:val="24"/>
      <w:szCs w:val="24"/>
    </w:rPr>
  </w:style>
  <w:style w:type="character" w:customStyle="1" w:styleId="FontStyle28">
    <w:name w:val="Font Style28"/>
    <w:uiPriority w:val="99"/>
    <w:rsid w:val="006F0A04"/>
    <w:rPr>
      <w:rFonts w:ascii="Times New Roman" w:hAnsi="Times New Roman" w:cs="Times New Roman"/>
      <w:sz w:val="20"/>
      <w:szCs w:val="20"/>
    </w:rPr>
  </w:style>
  <w:style w:type="character" w:customStyle="1" w:styleId="FontStyle29">
    <w:name w:val="Font Style29"/>
    <w:uiPriority w:val="99"/>
    <w:rsid w:val="006F0A0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0">
    <w:name w:val="Font Style30"/>
    <w:uiPriority w:val="99"/>
    <w:rsid w:val="006F0A04"/>
    <w:rPr>
      <w:rFonts w:ascii="Times New Roman" w:hAnsi="Times New Roman" w:cs="Times New Roman"/>
      <w:sz w:val="34"/>
      <w:szCs w:val="34"/>
    </w:rPr>
  </w:style>
  <w:style w:type="character" w:customStyle="1" w:styleId="FontStyle31">
    <w:name w:val="Font Style31"/>
    <w:uiPriority w:val="99"/>
    <w:rsid w:val="006F0A04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32">
    <w:name w:val="Font Style32"/>
    <w:uiPriority w:val="99"/>
    <w:rsid w:val="006F0A04"/>
    <w:rPr>
      <w:rFonts w:ascii="Times New Roman" w:hAnsi="Times New Roman" w:cs="Times New Roman"/>
      <w:i/>
      <w:iCs/>
      <w:sz w:val="34"/>
      <w:szCs w:val="34"/>
    </w:rPr>
  </w:style>
  <w:style w:type="character" w:customStyle="1" w:styleId="FontStyle33">
    <w:name w:val="Font Style33"/>
    <w:uiPriority w:val="99"/>
    <w:rsid w:val="006F0A04"/>
    <w:rPr>
      <w:rFonts w:ascii="Times New Roman" w:hAnsi="Times New Roman" w:cs="Times New Roman"/>
      <w:spacing w:val="-30"/>
      <w:sz w:val="38"/>
      <w:szCs w:val="38"/>
    </w:rPr>
  </w:style>
  <w:style w:type="character" w:customStyle="1" w:styleId="FontStyle34">
    <w:name w:val="Font Style34"/>
    <w:uiPriority w:val="99"/>
    <w:rsid w:val="006F0A0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5">
    <w:name w:val="Font Style35"/>
    <w:uiPriority w:val="99"/>
    <w:rsid w:val="006F0A04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6">
    <w:name w:val="Font Style36"/>
    <w:uiPriority w:val="99"/>
    <w:rsid w:val="006F0A04"/>
    <w:rPr>
      <w:rFonts w:ascii="Times New Roman" w:hAnsi="Times New Roman" w:cs="Times New Roman"/>
      <w:spacing w:val="-20"/>
      <w:sz w:val="30"/>
      <w:szCs w:val="30"/>
    </w:rPr>
  </w:style>
  <w:style w:type="character" w:customStyle="1" w:styleId="FontStyle37">
    <w:name w:val="Font Style37"/>
    <w:uiPriority w:val="99"/>
    <w:rsid w:val="006F0A04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38">
    <w:name w:val="Font Style38"/>
    <w:uiPriority w:val="99"/>
    <w:rsid w:val="006F0A04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sid w:val="006F0A04"/>
    <w:rPr>
      <w:rFonts w:ascii="Times New Roman" w:hAnsi="Times New Roman" w:cs="Times New Roman"/>
    </w:rPr>
  </w:style>
  <w:style w:type="paragraph" w:customStyle="1" w:styleId="3">
    <w:name w:val="Название3"/>
    <w:basedOn w:val="a"/>
    <w:rsid w:val="006F0A04"/>
    <w:pPr>
      <w:suppressLineNumbers/>
      <w:suppressAutoHyphens/>
      <w:autoSpaceDN/>
      <w:spacing w:before="120" w:after="120"/>
    </w:pPr>
    <w:rPr>
      <w:rFonts w:ascii="Times New Roman" w:eastAsia="Times New Roman" w:hAnsi="Times New Roman" w:cs="Tahoma"/>
      <w:i/>
      <w:iCs/>
      <w:sz w:val="24"/>
      <w:szCs w:val="24"/>
      <w:lang w:val="ru-RU" w:eastAsia="ar-SA"/>
    </w:rPr>
  </w:style>
  <w:style w:type="paragraph" w:styleId="2">
    <w:name w:val="Body Text Indent 2"/>
    <w:basedOn w:val="a"/>
    <w:link w:val="20"/>
    <w:rsid w:val="006F0A04"/>
    <w:pPr>
      <w:widowControl/>
      <w:autoSpaceDE/>
      <w:autoSpaceDN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6F0A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No Spacing"/>
    <w:uiPriority w:val="1"/>
    <w:qFormat/>
    <w:rsid w:val="006F0A04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99"/>
    <w:rsid w:val="006F0A04"/>
    <w:pPr>
      <w:widowControl/>
      <w:autoSpaceDE/>
      <w:autoSpaceDN/>
      <w:jc w:val="center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6F0A04"/>
    <w:pPr>
      <w:adjustRightInd w:val="0"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F0A0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d"/>
    <w:uiPriority w:val="59"/>
    <w:rsid w:val="006F0A04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6F0A04"/>
    <w:rPr>
      <w:sz w:val="28"/>
      <w:szCs w:val="28"/>
    </w:rPr>
  </w:style>
  <w:style w:type="character" w:styleId="ae">
    <w:name w:val="Placeholder Text"/>
    <w:basedOn w:val="a0"/>
    <w:uiPriority w:val="99"/>
    <w:semiHidden/>
    <w:rsid w:val="006F0A04"/>
    <w:rPr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6F0A04"/>
  </w:style>
  <w:style w:type="table" w:customStyle="1" w:styleId="TableNormal1">
    <w:name w:val="Table Normal1"/>
    <w:uiPriority w:val="2"/>
    <w:semiHidden/>
    <w:unhideWhenUsed/>
    <w:qFormat/>
    <w:rsid w:val="006F0A04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F0A04"/>
  </w:style>
  <w:style w:type="table" w:customStyle="1" w:styleId="TableNormal2">
    <w:name w:val="Table Normal2"/>
    <w:uiPriority w:val="2"/>
    <w:semiHidden/>
    <w:unhideWhenUsed/>
    <w:qFormat/>
    <w:rsid w:val="006F0A04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0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5670A-D745-41F0-980A-EA09404BC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22</Pages>
  <Words>5519</Words>
  <Characters>31459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2026-08-14T11:32:00Z</cp:lastPrinted>
  <dcterms:created xsi:type="dcterms:W3CDTF">2026-08-14T10:56:00Z</dcterms:created>
  <dcterms:modified xsi:type="dcterms:W3CDTF">2026-08-14T12:55:00Z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2024-08-12T00:00:00Z</vt:filetime>
  </property>
  <property fmtid="{D5CDD505-2E9C-101B-9397-08002B2CF9AE}" pid="3" name="LastSaved">
    <vt:filetime>2025-02-11T00:00:00Z</vt:filetime>
  </property>
  <property fmtid="{D5CDD505-2E9C-101B-9397-08002B2CF9AE}" pid="4" name="Producer">
    <vt:lpwstr>ABBYY FineReader 11</vt:lpwstr>
  </property>
</Properties>
</file>